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A7AE" w14:textId="77777777" w:rsidR="008C461C" w:rsidRPr="00E75B31" w:rsidRDefault="008C461C" w:rsidP="000D2F9C">
      <w:pPr>
        <w:pStyle w:val="ApplicationFormHeading"/>
        <w:ind w:right="-1"/>
        <w:jc w:val="right"/>
        <w:rPr>
          <w:rFonts w:hAnsi="Arial" w:cs="Arial"/>
          <w:sz w:val="36"/>
          <w:szCs w:val="36"/>
        </w:rPr>
      </w:pPr>
      <w:r w:rsidRPr="00E75B31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182C980" wp14:editId="3179016D">
            <wp:simplePos x="0" y="0"/>
            <wp:positionH relativeFrom="page">
              <wp:posOffset>217170</wp:posOffset>
            </wp:positionH>
            <wp:positionV relativeFrom="paragraph">
              <wp:posOffset>-258445</wp:posOffset>
            </wp:positionV>
            <wp:extent cx="2727960" cy="1214755"/>
            <wp:effectExtent l="0" t="0" r="0" b="444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3B6">
        <w:rPr>
          <w:rFonts w:hAnsi="Arial" w:cs="Arial"/>
          <w:sz w:val="36"/>
          <w:szCs w:val="36"/>
        </w:rPr>
        <w:t>FARM DEBT MEDIATION</w:t>
      </w:r>
    </w:p>
    <w:p w14:paraId="072C7BBB" w14:textId="77777777" w:rsidR="00E303C0" w:rsidRPr="00E75B31" w:rsidRDefault="00E303C0" w:rsidP="00E303C0">
      <w:pPr>
        <w:pStyle w:val="TitleofForm"/>
        <w:ind w:right="-1"/>
        <w:jc w:val="right"/>
        <w:rPr>
          <w:caps/>
          <w:sz w:val="36"/>
          <w:szCs w:val="36"/>
        </w:rPr>
      </w:pPr>
      <w:r w:rsidRPr="00E75B31">
        <w:rPr>
          <w:caps/>
          <w:sz w:val="36"/>
          <w:szCs w:val="36"/>
        </w:rPr>
        <w:t xml:space="preserve">crediTOR-INITIATED </w:t>
      </w:r>
    </w:p>
    <w:p w14:paraId="50936D47" w14:textId="77777777" w:rsidR="00D17F00" w:rsidRPr="00E75B31" w:rsidRDefault="009C3EAD" w:rsidP="00E303C0">
      <w:pPr>
        <w:pStyle w:val="TitleofForm"/>
        <w:spacing w:before="0"/>
        <w:ind w:right="-1"/>
        <w:jc w:val="right"/>
        <w:rPr>
          <w:caps/>
          <w:sz w:val="36"/>
          <w:szCs w:val="36"/>
        </w:rPr>
      </w:pPr>
      <w:r w:rsidRPr="00E75B31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888D8" wp14:editId="35E67C91">
                <wp:simplePos x="0" y="0"/>
                <wp:positionH relativeFrom="column">
                  <wp:posOffset>20955</wp:posOffset>
                </wp:positionH>
                <wp:positionV relativeFrom="paragraph">
                  <wp:posOffset>225425</wp:posOffset>
                </wp:positionV>
                <wp:extent cx="123825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3F848" w14:textId="77777777" w:rsidR="00E303C0" w:rsidRPr="009C3EAD" w:rsidRDefault="00E303C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9C3EAD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OFFICE USE ONLY </w:t>
                            </w:r>
                          </w:p>
                          <w:p w14:paraId="39D8B4BA" w14:textId="77777777" w:rsidR="00E303C0" w:rsidRPr="009C3EAD" w:rsidRDefault="00E303C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9C3EAD">
                              <w:rPr>
                                <w:b/>
                                <w:sz w:val="18"/>
                                <w:lang w:val="en-US"/>
                              </w:rPr>
                              <w:t>FILE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888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65pt;margin-top:17.75pt;width:97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eIkAIAALIFAAAOAAAAZHJzL2Uyb0RvYy54bWysVE1PGzEQvVfqf7B8L5sPAjRig1IQVSUE&#10;qFBxdrw2WWF7XNvJbvrrO+PdhPBxoepl1/a8eZ55npnTs9YatlYh1uBKPjwYcKachKp2jyX/dX/5&#10;5YSzmISrhAGnSr5RkZ/NPn86bfxUjWAJplKBIYmL08aXfJmSnxZFlEtlRTwArxwaNQQrEm7DY1EF&#10;0SC7NcVoMDgqGgiVDyBVjHh60Rn5LPNrrWS60TqqxEzJMbaUvyF/F/QtZqdi+hiEX9ayD0P8QxRW&#10;1A4v3VFdiCTYKtRvqGwtA0TQ6UCCLUDrWqqcA2YzHLzK5m4pvMq5oDjR72SK/49WXq9vA6urko85&#10;c8LiE92rNrFv0LIxqdP4OEXQnUdYavEYX3l7HvGQkm51sPTHdBjaUefNTlsik+Q0Gp+MJmiSaJvg&#10;5nhCNMWztw8xfVdgGS1KHvDtsqRifRVTB91C6LIIpq4ua2PyhupFnZvA1gJf2qQcI5K/QBnHmpIf&#10;jTGMNwxEvfNfGCGf+vD2GJDPOPJUubL6sEihTom8ShujCGPcT6VR2SzIOzEKKZXbxZnRhNKY0Ucc&#10;e/xzVB9x7vJAj3wzuLRztrWD0Kn0UtrqaSut7vD4hnt50zK1i7avnAVUGyycAF3jRS8vaxT6SsR0&#10;KwJ2GhYETo90gx9tAF8H+hVnSwh/3jsnPDYAWjlrsHNLHn+vRFCcmR8OW+Pr8PCQWj1vDifHI9yE&#10;fcti3+JW9hywZIY4p7zMS8Ins13qAPYBh8ycbkWTcBLvLnnaLs9TN09wSEk1n2cQNrcX6crdeUnU&#10;JC8V2H37IILvCzxha1zDtsfF9FWdd1jydDBfJdB1bgISuFO1Fx4HQ26jfojR5NnfZ9TzqJ39BQAA&#10;//8DAFBLAwQUAAYACAAAACEArjHvBtsAAAAIAQAADwAAAGRycy9kb3ducmV2LnhtbEyPzU7DMBCE&#10;70i8g7VI3KhTqiI3xKkAFS6caBHnbezaFrEd2W6avn23Jzjtz4xmv23Wk+/ZqFN2MUiYzypgOnRR&#10;uWAkfO/eHwSwXDAo7GPQEs46w7q9vWmwVvEUvvS4LYZRSMg1SrClDDXnubPaY57FQQfSDjF5LDQm&#10;w1XCE4X7nj9W1RP36AJdsDjoN6u73+3RS9i8mpXpBCa7Ecq5cfo5fJoPKe/vppdnYEVP5c8MV3xC&#10;h5aY9vEYVGa9hMWCjFSWS2BXeSVosadmLirgbcP/P9BeAAAA//8DAFBLAQItABQABgAIAAAAIQC2&#10;gziS/gAAAOEBAAATAAAAAAAAAAAAAAAAAAAAAABbQ29udGVudF9UeXBlc10ueG1sUEsBAi0AFAAG&#10;AAgAAAAhADj9If/WAAAAlAEAAAsAAAAAAAAAAAAAAAAALwEAAF9yZWxzLy5yZWxzUEsBAi0AFAAG&#10;AAgAAAAhAC/Jl4iQAgAAsgUAAA4AAAAAAAAAAAAAAAAALgIAAGRycy9lMm9Eb2MueG1sUEsBAi0A&#10;FAAGAAgAAAAhAK4x7wbbAAAACAEAAA8AAAAAAAAAAAAAAAAA6gQAAGRycy9kb3ducmV2LnhtbFBL&#10;BQYAAAAABAAEAPMAAADyBQAAAAA=&#10;" fillcolor="white [3201]" strokeweight=".5pt">
                <v:textbox>
                  <w:txbxContent>
                    <w:p w14:paraId="3883F848" w14:textId="77777777" w:rsidR="00E303C0" w:rsidRPr="009C3EAD" w:rsidRDefault="00E303C0">
                      <w:pPr>
                        <w:rPr>
                          <w:b/>
                          <w:sz w:val="18"/>
                          <w:lang w:val="en-US"/>
                        </w:rPr>
                      </w:pPr>
                      <w:r w:rsidRPr="009C3EAD">
                        <w:rPr>
                          <w:b/>
                          <w:sz w:val="18"/>
                          <w:lang w:val="en-US"/>
                        </w:rPr>
                        <w:t xml:space="preserve">OFFICE USE ONLY </w:t>
                      </w:r>
                    </w:p>
                    <w:p w14:paraId="39D8B4BA" w14:textId="77777777" w:rsidR="00E303C0" w:rsidRPr="009C3EAD" w:rsidRDefault="00E303C0">
                      <w:pPr>
                        <w:rPr>
                          <w:b/>
                          <w:sz w:val="18"/>
                          <w:lang w:val="en-US"/>
                        </w:rPr>
                      </w:pPr>
                      <w:r w:rsidRPr="009C3EAD">
                        <w:rPr>
                          <w:b/>
                          <w:sz w:val="18"/>
                          <w:lang w:val="en-US"/>
                        </w:rPr>
                        <w:t>FILE #</w:t>
                      </w:r>
                    </w:p>
                  </w:txbxContent>
                </v:textbox>
              </v:shape>
            </w:pict>
          </mc:Fallback>
        </mc:AlternateContent>
      </w:r>
      <w:r w:rsidR="00E303C0" w:rsidRPr="00E75B31">
        <w:rPr>
          <w:caps/>
          <w:sz w:val="36"/>
          <w:szCs w:val="36"/>
        </w:rPr>
        <w:t>FARM DEBT MEDIATION</w:t>
      </w:r>
    </w:p>
    <w:p w14:paraId="42D42D69" w14:textId="77777777" w:rsidR="00E75B31" w:rsidRDefault="00E75B31" w:rsidP="001C5603">
      <w:pPr>
        <w:pStyle w:val="Body"/>
        <w:spacing w:before="0"/>
        <w:jc w:val="center"/>
        <w:rPr>
          <w:b/>
          <w:i/>
        </w:rPr>
      </w:pPr>
    </w:p>
    <w:p w14:paraId="60DEEF35" w14:textId="77777777" w:rsidR="00D2589D" w:rsidRPr="009C3EAD" w:rsidRDefault="009C3EAD" w:rsidP="00AD2AA6">
      <w:pPr>
        <w:pStyle w:val="Body"/>
        <w:jc w:val="center"/>
        <w:rPr>
          <w:rFonts w:hAnsi="Arial" w:cs="Arial"/>
          <w:b/>
          <w:sz w:val="22"/>
        </w:rPr>
      </w:pPr>
      <w:r w:rsidRPr="009C3EAD">
        <w:rPr>
          <w:rFonts w:hAnsi="Arial" w:cs="Arial"/>
          <w:b/>
          <w:i/>
          <w:sz w:val="22"/>
        </w:rPr>
        <w:t xml:space="preserve">Farm Debt Mediation Act </w:t>
      </w:r>
      <w:r w:rsidR="00D2589D" w:rsidRPr="009C3EAD">
        <w:rPr>
          <w:rFonts w:hAnsi="Arial" w:cs="Arial"/>
          <w:b/>
          <w:i/>
          <w:sz w:val="22"/>
        </w:rPr>
        <w:t xml:space="preserve">1994 </w:t>
      </w:r>
      <w:r w:rsidR="00D2589D" w:rsidRPr="009C3EAD">
        <w:rPr>
          <w:rFonts w:hAnsi="Arial" w:cs="Arial"/>
          <w:b/>
          <w:sz w:val="22"/>
        </w:rPr>
        <w:t>(NSW)</w:t>
      </w:r>
      <w:r w:rsidRPr="009C3EAD">
        <w:rPr>
          <w:rFonts w:hAnsi="Arial" w:cs="Arial"/>
          <w:b/>
          <w:sz w:val="22"/>
        </w:rPr>
        <w:t xml:space="preserve"> – Form 1</w:t>
      </w:r>
    </w:p>
    <w:p w14:paraId="638BAAD4" w14:textId="77777777" w:rsidR="00E303C0" w:rsidRDefault="00E303C0" w:rsidP="00E303C0">
      <w:pPr>
        <w:pStyle w:val="Body"/>
        <w:jc w:val="center"/>
        <w:rPr>
          <w:b/>
          <w:sz w:val="22"/>
          <w:u w:val="single"/>
        </w:rPr>
      </w:pPr>
      <w:r w:rsidRPr="00E303C0">
        <w:rPr>
          <w:b/>
          <w:sz w:val="22"/>
          <w:u w:val="single"/>
        </w:rPr>
        <w:t xml:space="preserve">PART 1 FROM CREDITOR TO FARMER </w:t>
      </w:r>
      <w:r w:rsidRPr="00E303C0">
        <w:rPr>
          <w:b/>
          <w:sz w:val="22"/>
          <w:u w:val="single"/>
        </w:rPr>
        <w:t>–</w:t>
      </w:r>
      <w:r w:rsidRPr="00E303C0">
        <w:rPr>
          <w:b/>
          <w:sz w:val="22"/>
          <w:u w:val="single"/>
        </w:rPr>
        <w:t xml:space="preserve"> INVITATION TO MEDIATE IN RESPECT OF FARM MORTGAGE</w:t>
      </w:r>
    </w:p>
    <w:p w14:paraId="00257A69" w14:textId="77777777" w:rsidR="00E303C0" w:rsidRDefault="00E303C0" w:rsidP="002F5AF1">
      <w:pPr>
        <w:pStyle w:val="Body"/>
        <w:jc w:val="both"/>
      </w:pPr>
      <w:r w:rsidRPr="00E303C0">
        <w:t xml:space="preserve">You are </w:t>
      </w:r>
      <w:r>
        <w:t xml:space="preserve">invited to mediate in respect of farm debt secured by a farm mortgage pursuant to section 18A of the </w:t>
      </w:r>
      <w:r w:rsidRPr="00E303C0">
        <w:rPr>
          <w:i/>
        </w:rPr>
        <w:t>Farm Debt Mediation Act 1994</w:t>
      </w:r>
      <w:r>
        <w:t xml:space="preserve"> (NSW). The object of the Act is to provide for the efficient &amp; equitable resolution of matters involving farm debts.</w:t>
      </w:r>
    </w:p>
    <w:p w14:paraId="38D5B722" w14:textId="77777777" w:rsidR="00E303C0" w:rsidRDefault="00E303C0" w:rsidP="002F5AF1">
      <w:pPr>
        <w:pStyle w:val="Body"/>
        <w:spacing w:before="0"/>
        <w:jc w:val="both"/>
      </w:pPr>
      <w:r>
        <w:t xml:space="preserve">This is an approved form issued by the </w:t>
      </w:r>
      <w:r w:rsidR="00A97E3A">
        <w:t>Rural Assistance Authority (RAA)</w:t>
      </w:r>
      <w:r>
        <w:t xml:space="preserve"> under sections 18A &amp; 18C of the Act.</w:t>
      </w:r>
    </w:p>
    <w:p w14:paraId="79DF548A" w14:textId="77777777" w:rsidR="00E303C0" w:rsidRDefault="00E303C0" w:rsidP="009C3EAD">
      <w:pPr>
        <w:pStyle w:val="Body"/>
        <w:spacing w:before="0"/>
        <w:rPr>
          <w:b/>
        </w:rPr>
      </w:pPr>
      <w:r w:rsidRPr="00E303C0">
        <w:rPr>
          <w:b/>
        </w:rPr>
        <w:t xml:space="preserve">A response is required within 20 </w:t>
      </w:r>
      <w:r w:rsidR="00E75B31">
        <w:rPr>
          <w:b/>
        </w:rPr>
        <w:t xml:space="preserve">business </w:t>
      </w:r>
      <w:r w:rsidRPr="00E303C0">
        <w:rPr>
          <w:b/>
        </w:rPr>
        <w:t>days.</w:t>
      </w:r>
    </w:p>
    <w:p w14:paraId="07BB1B69" w14:textId="77777777" w:rsidR="00BB2E5D" w:rsidRDefault="00BB2E5D" w:rsidP="00BB2E5D">
      <w:pPr>
        <w:pStyle w:val="Body"/>
        <w:spacing w:before="60"/>
        <w:rPr>
          <w:b/>
        </w:rPr>
      </w:pPr>
      <w:r w:rsidRPr="007139D0">
        <w:rPr>
          <w:rFonts w:cs="Arial"/>
        </w:rPr>
        <w:t xml:space="preserve">Mediation should take place </w:t>
      </w:r>
      <w:r w:rsidRPr="007139D0">
        <w:rPr>
          <w:rFonts w:cs="Arial"/>
          <w:b/>
          <w:u w:val="single"/>
        </w:rPr>
        <w:t>within three months</w:t>
      </w:r>
      <w:r w:rsidRPr="007139D0">
        <w:rPr>
          <w:rFonts w:cs="Arial"/>
        </w:rPr>
        <w:t xml:space="preserve"> of the date the farmer was given this notice, at a time &amp; place to be agreed between the creditor, farmer &amp; the mediator, or within such longer time as is mutually agreed, or permitted by the Authority.</w:t>
      </w:r>
    </w:p>
    <w:p w14:paraId="30174690" w14:textId="77777777" w:rsidR="00696819" w:rsidRDefault="00E303C0" w:rsidP="00696819">
      <w:pPr>
        <w:pStyle w:val="SectionHeading"/>
        <w:numPr>
          <w:ilvl w:val="0"/>
          <w:numId w:val="1"/>
        </w:numPr>
      </w:pPr>
      <w:r>
        <w:t>creditor to complete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D31C0F" w14:paraId="3E18F320" w14:textId="77777777" w:rsidTr="009C7FBD"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14:paraId="07FADDBB" w14:textId="77777777" w:rsidR="00D31C0F" w:rsidRPr="00BC4A89" w:rsidRDefault="00BC4A89" w:rsidP="00D31C0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CREDITOR’S CONTACT DETAILS</w:t>
            </w:r>
          </w:p>
        </w:tc>
      </w:tr>
      <w:tr w:rsidR="00BC4A89" w14:paraId="077994A0" w14:textId="77777777" w:rsidTr="009C7FBD">
        <w:tc>
          <w:tcPr>
            <w:tcW w:w="10773" w:type="dxa"/>
            <w:gridSpan w:val="2"/>
            <w:tcBorders>
              <w:top w:val="nil"/>
            </w:tcBorders>
            <w:vAlign w:val="center"/>
          </w:tcPr>
          <w:p w14:paraId="5E33E233" w14:textId="77777777" w:rsidR="00BC4A89" w:rsidRDefault="00BC4A89" w:rsidP="00841607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Personal or company name of creditor: </w:t>
            </w:r>
            <w:r>
              <w:rPr>
                <w:rFonts w:eastAsia="Calibri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lang w:val="en-US"/>
              </w:rPr>
              <w:instrText xml:space="preserve"> FORMTEXT </w:instrText>
            </w:r>
            <w:r>
              <w:rPr>
                <w:rFonts w:eastAsia="Calibri" w:cs="Arial"/>
                <w:b/>
                <w:lang w:val="en-US"/>
              </w:rPr>
            </w:r>
            <w:r>
              <w:rPr>
                <w:rFonts w:eastAsia="Calibri" w:cs="Arial"/>
                <w:b/>
                <w:lang w:val="en-US"/>
              </w:rPr>
              <w:fldChar w:fldCharType="separate"/>
            </w:r>
            <w:bookmarkStart w:id="0" w:name="_GoBack"/>
            <w:r w:rsidR="00841607">
              <w:rPr>
                <w:rFonts w:eastAsia="Calibri" w:cs="Arial"/>
                <w:b/>
                <w:lang w:val="en-US"/>
              </w:rPr>
              <w:t> </w:t>
            </w:r>
            <w:r w:rsidR="00841607">
              <w:rPr>
                <w:rFonts w:eastAsia="Calibri" w:cs="Arial"/>
                <w:b/>
                <w:lang w:val="en-US"/>
              </w:rPr>
              <w:t> </w:t>
            </w:r>
            <w:r w:rsidR="00841607">
              <w:rPr>
                <w:rFonts w:eastAsia="Calibri" w:cs="Arial"/>
                <w:b/>
                <w:lang w:val="en-US"/>
              </w:rPr>
              <w:t> </w:t>
            </w:r>
            <w:r w:rsidR="00841607">
              <w:rPr>
                <w:rFonts w:eastAsia="Calibri" w:cs="Arial"/>
                <w:b/>
                <w:lang w:val="en-US"/>
              </w:rPr>
              <w:t> </w:t>
            </w:r>
            <w:r w:rsidR="00841607">
              <w:rPr>
                <w:rFonts w:eastAsia="Calibri" w:cs="Arial"/>
                <w:b/>
                <w:lang w:val="en-US"/>
              </w:rPr>
              <w:t> </w:t>
            </w:r>
            <w:bookmarkEnd w:id="0"/>
            <w:r>
              <w:rPr>
                <w:rFonts w:eastAsia="Calibri" w:cs="Arial"/>
                <w:b/>
                <w:lang w:val="en-US"/>
              </w:rPr>
              <w:fldChar w:fldCharType="end"/>
            </w:r>
          </w:p>
        </w:tc>
      </w:tr>
      <w:tr w:rsidR="00FE5DDF" w14:paraId="5328FB4C" w14:textId="77777777" w:rsidTr="00EC4A48">
        <w:tc>
          <w:tcPr>
            <w:tcW w:w="4678" w:type="dxa"/>
            <w:tcBorders>
              <w:right w:val="nil"/>
            </w:tcBorders>
            <w:vAlign w:val="center"/>
          </w:tcPr>
          <w:p w14:paraId="5E476649" w14:textId="77777777" w:rsidR="00FE5DDF" w:rsidRPr="00D31C0F" w:rsidRDefault="00FE5DDF" w:rsidP="00FE5DD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ABN: </w:t>
            </w:r>
            <w:r>
              <w:rPr>
                <w:rFonts w:eastAsia="Calibri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lang w:val="en-US"/>
              </w:rPr>
              <w:instrText xml:space="preserve"> FORMTEXT </w:instrText>
            </w:r>
            <w:r>
              <w:rPr>
                <w:rFonts w:eastAsia="Calibri" w:cs="Arial"/>
                <w:b/>
                <w:lang w:val="en-US"/>
              </w:rPr>
            </w:r>
            <w:r>
              <w:rPr>
                <w:rFonts w:eastAsia="Calibri" w:cs="Arial"/>
                <w:b/>
                <w:lang w:val="en-US"/>
              </w:rPr>
              <w:fldChar w:fldCharType="separate"/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lang w:val="en-US"/>
              </w:rPr>
              <w:fldChar w:fldCharType="end"/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14:paraId="742BE624" w14:textId="77777777" w:rsidR="00FE5DDF" w:rsidRPr="00D31C0F" w:rsidRDefault="00FE5DDF" w:rsidP="00FE5DD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ACN: </w:t>
            </w:r>
            <w:r>
              <w:rPr>
                <w:rFonts w:eastAsia="Calibri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lang w:val="en-US"/>
              </w:rPr>
              <w:instrText xml:space="preserve"> FORMTEXT </w:instrText>
            </w:r>
            <w:r>
              <w:rPr>
                <w:rFonts w:eastAsia="Calibri" w:cs="Arial"/>
                <w:b/>
                <w:lang w:val="en-US"/>
              </w:rPr>
            </w:r>
            <w:r>
              <w:rPr>
                <w:rFonts w:eastAsia="Calibri" w:cs="Arial"/>
                <w:b/>
                <w:lang w:val="en-US"/>
              </w:rPr>
              <w:fldChar w:fldCharType="separate"/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lang w:val="en-US"/>
              </w:rPr>
              <w:fldChar w:fldCharType="end"/>
            </w:r>
          </w:p>
        </w:tc>
      </w:tr>
      <w:tr w:rsidR="007F20A6" w14:paraId="5EC3BA72" w14:textId="77777777" w:rsidTr="009C7FBD">
        <w:tc>
          <w:tcPr>
            <w:tcW w:w="10773" w:type="dxa"/>
            <w:gridSpan w:val="2"/>
            <w:vAlign w:val="center"/>
          </w:tcPr>
          <w:p w14:paraId="663D7523" w14:textId="77777777" w:rsidR="007F20A6" w:rsidRPr="00D31C0F" w:rsidRDefault="00FE5DDF" w:rsidP="00D31C0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>Postal</w:t>
            </w:r>
            <w:r w:rsidR="00FB43A9">
              <w:rPr>
                <w:rFonts w:cs="Arial"/>
                <w:b/>
              </w:rPr>
              <w:t xml:space="preserve"> a</w:t>
            </w:r>
            <w:r w:rsidR="007F20A6">
              <w:rPr>
                <w:rFonts w:cs="Arial"/>
                <w:b/>
              </w:rPr>
              <w:t>ddress:</w:t>
            </w:r>
          </w:p>
        </w:tc>
      </w:tr>
      <w:tr w:rsidR="007F20A6" w14:paraId="1777895F" w14:textId="77777777" w:rsidTr="009C7FBD">
        <w:tc>
          <w:tcPr>
            <w:tcW w:w="10773" w:type="dxa"/>
            <w:gridSpan w:val="2"/>
            <w:vAlign w:val="center"/>
          </w:tcPr>
          <w:p w14:paraId="15D4957D" w14:textId="77777777" w:rsidR="007F20A6" w:rsidRPr="007F20A6" w:rsidRDefault="007F20A6" w:rsidP="00D31C0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14:paraId="51162164" w14:textId="77777777" w:rsidTr="00EC4A48">
        <w:tc>
          <w:tcPr>
            <w:tcW w:w="4678" w:type="dxa"/>
            <w:tcBorders>
              <w:right w:val="nil"/>
            </w:tcBorders>
            <w:vAlign w:val="center"/>
          </w:tcPr>
          <w:p w14:paraId="5FDDB463" w14:textId="77777777" w:rsidR="00696819" w:rsidRPr="007F20A6" w:rsidRDefault="00696819" w:rsidP="00D31C0F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14:paraId="575E209E" w14:textId="77777777" w:rsidR="00696819" w:rsidRPr="007F20A6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Postcode: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DA459E" w14:paraId="6C4A37F9" w14:textId="77777777" w:rsidTr="009C7FBD">
        <w:tc>
          <w:tcPr>
            <w:tcW w:w="10773" w:type="dxa"/>
            <w:gridSpan w:val="2"/>
            <w:vAlign w:val="center"/>
          </w:tcPr>
          <w:p w14:paraId="590BEAEB" w14:textId="77777777" w:rsidR="00DA459E" w:rsidRDefault="00DA459E" w:rsidP="00DC45E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BC4A89">
              <w:rPr>
                <w:rFonts w:eastAsia="Times New Roman" w:cs="Arial"/>
                <w:b/>
                <w:color w:val="000000"/>
                <w:szCs w:val="24"/>
                <w:lang w:val="en-GB"/>
              </w:rPr>
              <w:t>CONSENT</w:t>
            </w:r>
          </w:p>
          <w:p w14:paraId="3940214C" w14:textId="77777777" w:rsidR="00DA459E" w:rsidRPr="00CF61A2" w:rsidRDefault="00DA459E" w:rsidP="00DA459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t>By providing an email address, the creditor consents to this email address being used to receive documents relating to this mediation.</w:t>
            </w:r>
          </w:p>
        </w:tc>
      </w:tr>
      <w:tr w:rsidR="00BC4A89" w14:paraId="4CFCB1D9" w14:textId="77777777" w:rsidTr="009C7FBD">
        <w:tc>
          <w:tcPr>
            <w:tcW w:w="10773" w:type="dxa"/>
            <w:gridSpan w:val="2"/>
            <w:vAlign w:val="center"/>
          </w:tcPr>
          <w:p w14:paraId="765243B7" w14:textId="77777777" w:rsidR="00BC4A89" w:rsidRPr="00CF61A2" w:rsidRDefault="00BC4A89" w:rsidP="00BC4A8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Name of creditor’s authorised representative for the mediation: </w:t>
            </w:r>
            <w:r>
              <w:rPr>
                <w:rFonts w:eastAsia="Calibri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lang w:val="en-US"/>
              </w:rPr>
              <w:instrText xml:space="preserve"> FORMTEXT </w:instrText>
            </w:r>
            <w:r>
              <w:rPr>
                <w:rFonts w:eastAsia="Calibri" w:cs="Arial"/>
                <w:b/>
                <w:lang w:val="en-US"/>
              </w:rPr>
            </w:r>
            <w:r>
              <w:rPr>
                <w:rFonts w:eastAsia="Calibri" w:cs="Arial"/>
                <w:b/>
                <w:lang w:val="en-US"/>
              </w:rPr>
              <w:fldChar w:fldCharType="separate"/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lang w:val="en-US"/>
              </w:rPr>
              <w:fldChar w:fldCharType="end"/>
            </w:r>
          </w:p>
        </w:tc>
      </w:tr>
      <w:tr w:rsidR="001C5603" w14:paraId="2A8E9FA7" w14:textId="77777777" w:rsidTr="00EC4A48">
        <w:tc>
          <w:tcPr>
            <w:tcW w:w="4678" w:type="dxa"/>
            <w:tcBorders>
              <w:right w:val="nil"/>
            </w:tcBorders>
            <w:vAlign w:val="center"/>
          </w:tcPr>
          <w:p w14:paraId="153FC11A" w14:textId="77777777" w:rsidR="001C5603" w:rsidRDefault="001C5603" w:rsidP="001C560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Phone: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14:paraId="49DFD22B" w14:textId="77777777" w:rsidR="001C5603" w:rsidRDefault="001C5603" w:rsidP="00B945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address: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3C8F8FF4" w14:textId="77777777" w:rsidR="008C461C" w:rsidRDefault="008C461C" w:rsidP="006E6AE6">
      <w:pPr>
        <w:pStyle w:val="Body"/>
        <w:spacing w:before="0"/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507"/>
        <w:gridCol w:w="1588"/>
      </w:tblGrid>
      <w:tr w:rsidR="00BC4A89" w14:paraId="0886F27C" w14:textId="77777777" w:rsidTr="00842958"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14:paraId="6A9245A6" w14:textId="77777777" w:rsidR="00BC4A89" w:rsidRPr="00BC4A89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FARMER’S CONTACT DETAILS</w:t>
            </w:r>
          </w:p>
        </w:tc>
      </w:tr>
      <w:tr w:rsidR="00BC4A89" w14:paraId="7BA68685" w14:textId="77777777" w:rsidTr="00842958">
        <w:tc>
          <w:tcPr>
            <w:tcW w:w="10773" w:type="dxa"/>
            <w:gridSpan w:val="3"/>
            <w:tcBorders>
              <w:top w:val="nil"/>
            </w:tcBorders>
            <w:vAlign w:val="center"/>
          </w:tcPr>
          <w:p w14:paraId="3C113838" w14:textId="77777777" w:rsidR="00BC4A89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Farmer’s personal name: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BC4A89" w14:paraId="5915B7B4" w14:textId="77777777" w:rsidTr="00842958">
        <w:tc>
          <w:tcPr>
            <w:tcW w:w="10773" w:type="dxa"/>
            <w:gridSpan w:val="3"/>
            <w:tcBorders>
              <w:top w:val="nil"/>
            </w:tcBorders>
            <w:vAlign w:val="center"/>
          </w:tcPr>
          <w:p w14:paraId="3E8395C7" w14:textId="77777777" w:rsidR="00BC4A89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Farmer’s company name: </w:t>
            </w:r>
            <w:r w:rsidRPr="00BC4A89">
              <w:rPr>
                <w:rFonts w:eastAsia="Calibri" w:cs="Arial"/>
                <w:i/>
                <w:sz w:val="18"/>
                <w:lang w:val="en-US"/>
              </w:rPr>
              <w:t>(if any)</w:t>
            </w:r>
            <w:r>
              <w:rPr>
                <w:rFonts w:eastAsia="Calibri" w:cs="Arial"/>
                <w:i/>
                <w:sz w:val="18"/>
                <w:lang w:val="en-US"/>
              </w:rPr>
              <w:t xml:space="preserve">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BC4A89" w14:paraId="17A13347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31354803" w14:textId="77777777" w:rsidR="00BC4A89" w:rsidRPr="00D31C0F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ABN: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641869D6" w14:textId="77777777" w:rsidR="00BC4A89" w:rsidRPr="00D31C0F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ACN: </w:t>
            </w:r>
            <w:r>
              <w:rPr>
                <w:rFonts w:eastAsia="Calibri" w:cs="Arial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lang w:val="en-US"/>
              </w:rPr>
              <w:instrText xml:space="preserve"> FORMTEXT </w:instrText>
            </w:r>
            <w:r>
              <w:rPr>
                <w:rFonts w:eastAsia="Calibri" w:cs="Arial"/>
                <w:b/>
                <w:lang w:val="en-US"/>
              </w:rPr>
            </w:r>
            <w:r>
              <w:rPr>
                <w:rFonts w:eastAsia="Calibri" w:cs="Arial"/>
                <w:b/>
                <w:lang w:val="en-US"/>
              </w:rPr>
              <w:fldChar w:fldCharType="separate"/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noProof/>
                <w:lang w:val="en-US"/>
              </w:rPr>
              <w:t> </w:t>
            </w:r>
            <w:r>
              <w:rPr>
                <w:rFonts w:eastAsia="Calibri" w:cs="Arial"/>
                <w:b/>
                <w:lang w:val="en-US"/>
              </w:rPr>
              <w:fldChar w:fldCharType="end"/>
            </w:r>
          </w:p>
        </w:tc>
      </w:tr>
      <w:tr w:rsidR="00BC4A89" w14:paraId="3F1B0464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1E38D9ED" w14:textId="77777777" w:rsidR="00BC4A89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Farmer’s name: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060D163E" w14:textId="77777777" w:rsidR="00BC4A89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Farmer’s / Guarantor’s name: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BC4A89" w14:paraId="10DEBCA2" w14:textId="77777777" w:rsidTr="00842958">
        <w:tc>
          <w:tcPr>
            <w:tcW w:w="10773" w:type="dxa"/>
            <w:gridSpan w:val="3"/>
            <w:vAlign w:val="center"/>
          </w:tcPr>
          <w:p w14:paraId="0A844F31" w14:textId="77777777" w:rsidR="00BC4A89" w:rsidRPr="00D31C0F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>Farmer’s address</w:t>
            </w:r>
            <w:r w:rsidR="00696819">
              <w:rPr>
                <w:rFonts w:cs="Arial"/>
                <w:b/>
              </w:rPr>
              <w:t xml:space="preserve"> for notices</w:t>
            </w:r>
            <w:r>
              <w:rPr>
                <w:rFonts w:cs="Arial"/>
                <w:b/>
              </w:rPr>
              <w:t>:</w:t>
            </w:r>
          </w:p>
        </w:tc>
      </w:tr>
      <w:tr w:rsidR="00BC4A89" w14:paraId="671E4406" w14:textId="77777777" w:rsidTr="00842958">
        <w:tc>
          <w:tcPr>
            <w:tcW w:w="10773" w:type="dxa"/>
            <w:gridSpan w:val="3"/>
            <w:vAlign w:val="center"/>
          </w:tcPr>
          <w:p w14:paraId="4BF73E4F" w14:textId="77777777" w:rsidR="00BC4A89" w:rsidRPr="007F20A6" w:rsidRDefault="00BC4A8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14:paraId="31C680CB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0F248688" w14:textId="77777777" w:rsidR="00696819" w:rsidRPr="007F20A6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0749B58C" w14:textId="77777777" w:rsidR="00696819" w:rsidRPr="007F20A6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696819">
              <w:rPr>
                <w:rFonts w:cs="Arial"/>
                <w:b/>
              </w:rPr>
              <w:t>Postcode</w:t>
            </w:r>
            <w:r>
              <w:rPr>
                <w:rFonts w:eastAsia="Calibri" w:cs="Arial"/>
                <w:b/>
                <w:lang w:val="en-US"/>
              </w:rPr>
              <w:t xml:space="preserve">: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14:paraId="225F9787" w14:textId="77777777" w:rsidTr="00842958">
        <w:tc>
          <w:tcPr>
            <w:tcW w:w="9185" w:type="dxa"/>
            <w:gridSpan w:val="2"/>
            <w:tcBorders>
              <w:right w:val="nil"/>
            </w:tcBorders>
            <w:vAlign w:val="center"/>
          </w:tcPr>
          <w:p w14:paraId="2747C9C8" w14:textId="77777777" w:rsidR="00696819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b/>
                <w:lang w:val="en-US"/>
              </w:rPr>
            </w:pPr>
            <w:r w:rsidRPr="00696819">
              <w:rPr>
                <w:rFonts w:eastAsia="Calibri" w:cs="Arial"/>
                <w:b/>
                <w:lang w:val="en-US"/>
              </w:rPr>
              <w:t xml:space="preserve">Name of farmer’s </w:t>
            </w:r>
            <w:proofErr w:type="spellStart"/>
            <w:r w:rsidRPr="00696819">
              <w:rPr>
                <w:rFonts w:eastAsia="Calibri" w:cs="Arial"/>
                <w:b/>
                <w:lang w:val="en-US"/>
              </w:rPr>
              <w:t>authorised</w:t>
            </w:r>
            <w:proofErr w:type="spellEnd"/>
            <w:r w:rsidRPr="00696819">
              <w:rPr>
                <w:rFonts w:eastAsia="Calibri" w:cs="Arial"/>
                <w:b/>
                <w:lang w:val="en-US"/>
              </w:rPr>
              <w:t xml:space="preserve"> representative: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 w14:paraId="0814D5ED" w14:textId="77777777" w:rsidR="00696819" w:rsidRPr="007F20A6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</w:p>
        </w:tc>
      </w:tr>
      <w:tr w:rsidR="00696819" w14:paraId="283AABA2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4844D2E2" w14:textId="77777777" w:rsidR="00696819" w:rsidRPr="00D31C0F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 xml:space="preserve">ABN: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135B14D3" w14:textId="77777777" w:rsidR="00696819" w:rsidRPr="007F20A6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cs="Arial"/>
                <w:b/>
              </w:rPr>
              <w:t xml:space="preserve">ACN: </w:t>
            </w:r>
            <w:r w:rsidRPr="008D3345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345">
              <w:rPr>
                <w:rFonts w:eastAsia="Calibri" w:cs="Arial"/>
                <w:lang w:val="en-US"/>
              </w:rPr>
              <w:instrText xml:space="preserve"> FORMTEXT </w:instrText>
            </w:r>
            <w:r w:rsidRPr="008D3345">
              <w:rPr>
                <w:rFonts w:eastAsia="Calibri" w:cs="Arial"/>
                <w:lang w:val="en-US"/>
              </w:rPr>
            </w:r>
            <w:r w:rsidRPr="008D3345">
              <w:rPr>
                <w:rFonts w:eastAsia="Calibri" w:cs="Arial"/>
                <w:lang w:val="en-US"/>
              </w:rPr>
              <w:fldChar w:fldCharType="separate"/>
            </w:r>
            <w:r w:rsidRPr="008D3345">
              <w:rPr>
                <w:rFonts w:eastAsia="Calibri" w:cs="Arial"/>
                <w:noProof/>
                <w:lang w:val="en-US"/>
              </w:rPr>
              <w:t> </w:t>
            </w:r>
            <w:r w:rsidRPr="008D3345">
              <w:rPr>
                <w:rFonts w:eastAsia="Calibri" w:cs="Arial"/>
                <w:noProof/>
                <w:lang w:val="en-US"/>
              </w:rPr>
              <w:t> </w:t>
            </w:r>
            <w:r w:rsidRPr="008D3345">
              <w:rPr>
                <w:rFonts w:eastAsia="Calibri" w:cs="Arial"/>
                <w:noProof/>
                <w:lang w:val="en-US"/>
              </w:rPr>
              <w:t> </w:t>
            </w:r>
            <w:r w:rsidRPr="008D3345">
              <w:rPr>
                <w:rFonts w:eastAsia="Calibri" w:cs="Arial"/>
                <w:noProof/>
                <w:lang w:val="en-US"/>
              </w:rPr>
              <w:t> </w:t>
            </w:r>
            <w:r w:rsidRPr="008D3345">
              <w:rPr>
                <w:rFonts w:eastAsia="Calibri" w:cs="Arial"/>
                <w:noProof/>
                <w:lang w:val="en-US"/>
              </w:rPr>
              <w:t> </w:t>
            </w:r>
            <w:r w:rsidRPr="008D3345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14:paraId="753A8067" w14:textId="77777777" w:rsidTr="00842958">
        <w:tc>
          <w:tcPr>
            <w:tcW w:w="10773" w:type="dxa"/>
            <w:gridSpan w:val="3"/>
            <w:vAlign w:val="center"/>
          </w:tcPr>
          <w:p w14:paraId="6DD73C8B" w14:textId="77777777" w:rsidR="00696819" w:rsidRPr="00D31C0F" w:rsidRDefault="00576812" w:rsidP="00773DE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</w:rPr>
              <w:t>Farmers phone number</w:t>
            </w:r>
            <w:r w:rsidR="00696819">
              <w:rPr>
                <w:rFonts w:cs="Arial"/>
                <w:b/>
              </w:rPr>
              <w:t xml:space="preserve">(s): </w:t>
            </w:r>
            <w:r w:rsidR="00696819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6819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696819" w:rsidRPr="00BC4A89">
              <w:rPr>
                <w:rFonts w:eastAsia="Calibri" w:cs="Arial"/>
                <w:lang w:val="en-US"/>
              </w:rPr>
            </w:r>
            <w:r w:rsidR="00696819" w:rsidRPr="00BC4A89">
              <w:rPr>
                <w:rFonts w:eastAsia="Calibri" w:cs="Arial"/>
                <w:lang w:val="en-US"/>
              </w:rPr>
              <w:fldChar w:fldCharType="separate"/>
            </w:r>
            <w:r w:rsidR="00696819" w:rsidRPr="00BC4A89">
              <w:rPr>
                <w:rFonts w:eastAsia="Calibri" w:cs="Arial"/>
                <w:noProof/>
                <w:lang w:val="en-US"/>
              </w:rPr>
              <w:t> </w:t>
            </w:r>
            <w:r w:rsidR="00696819" w:rsidRPr="00BC4A89">
              <w:rPr>
                <w:rFonts w:eastAsia="Calibri" w:cs="Arial"/>
                <w:noProof/>
                <w:lang w:val="en-US"/>
              </w:rPr>
              <w:t> </w:t>
            </w:r>
            <w:r w:rsidR="00696819" w:rsidRPr="00BC4A89">
              <w:rPr>
                <w:rFonts w:eastAsia="Calibri" w:cs="Arial"/>
                <w:noProof/>
                <w:lang w:val="en-US"/>
              </w:rPr>
              <w:t> </w:t>
            </w:r>
            <w:r w:rsidR="00696819" w:rsidRPr="00BC4A89">
              <w:rPr>
                <w:rFonts w:eastAsia="Calibri" w:cs="Arial"/>
                <w:noProof/>
                <w:lang w:val="en-US"/>
              </w:rPr>
              <w:t> </w:t>
            </w:r>
            <w:r w:rsidR="00696819" w:rsidRPr="00BC4A89">
              <w:rPr>
                <w:rFonts w:eastAsia="Calibri" w:cs="Arial"/>
                <w:noProof/>
                <w:lang w:val="en-US"/>
              </w:rPr>
              <w:t> </w:t>
            </w:r>
            <w:r w:rsidR="00696819"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14:paraId="37EF0F93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605CDC70" w14:textId="77777777" w:rsidR="00696819" w:rsidRDefault="00696819" w:rsidP="00696819">
            <w:pPr>
              <w:pStyle w:val="TableParagraph"/>
              <w:spacing w:line="251" w:lineRule="exact"/>
              <w:rPr>
                <w:rFonts w:ascii="Arial" w:hAnsi="Arial" w:cs="Arial"/>
                <w:b/>
              </w:rPr>
            </w:pPr>
            <w:r w:rsidRPr="00696819">
              <w:rPr>
                <w:rFonts w:ascii="Arial" w:hAnsi="Arial" w:cs="Arial"/>
                <w:b/>
              </w:rPr>
              <w:t>Farmer’s email address for notices:</w:t>
            </w: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 xml:space="preserve"> </w:t>
            </w:r>
            <w:r w:rsidRPr="00BC4A8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cs="Arial"/>
              </w:rPr>
              <w:instrText xml:space="preserve"> FORMTEXT </w:instrText>
            </w:r>
            <w:r w:rsidRPr="00BC4A89">
              <w:rPr>
                <w:rFonts w:cs="Arial"/>
              </w:rPr>
            </w:r>
            <w:r w:rsidRPr="00BC4A89">
              <w:rPr>
                <w:rFonts w:cs="Arial"/>
              </w:rPr>
              <w:fldChar w:fldCharType="separate"/>
            </w:r>
            <w:r w:rsidRPr="00BC4A89">
              <w:rPr>
                <w:rFonts w:cs="Arial"/>
                <w:noProof/>
              </w:rPr>
              <w:t> </w:t>
            </w:r>
            <w:r w:rsidRPr="00BC4A89">
              <w:rPr>
                <w:rFonts w:cs="Arial"/>
                <w:noProof/>
              </w:rPr>
              <w:t> </w:t>
            </w:r>
            <w:r w:rsidRPr="00BC4A89">
              <w:rPr>
                <w:rFonts w:cs="Arial"/>
                <w:noProof/>
              </w:rPr>
              <w:t> </w:t>
            </w:r>
            <w:r w:rsidRPr="00BC4A89">
              <w:rPr>
                <w:rFonts w:cs="Arial"/>
                <w:noProof/>
              </w:rPr>
              <w:t> </w:t>
            </w:r>
            <w:r w:rsidRPr="00BC4A89">
              <w:rPr>
                <w:rFonts w:cs="Arial"/>
                <w:noProof/>
              </w:rPr>
              <w:t> </w:t>
            </w:r>
            <w:r w:rsidRPr="00BC4A89">
              <w:rPr>
                <w:rFonts w:cs="Arial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6581999D" w14:textId="77777777" w:rsidR="00696819" w:rsidRPr="00D31C0F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</w:tr>
      <w:tr w:rsidR="00696819" w14:paraId="30CE7E86" w14:textId="77777777" w:rsidTr="003A4CFB">
        <w:tc>
          <w:tcPr>
            <w:tcW w:w="4678" w:type="dxa"/>
            <w:tcBorders>
              <w:right w:val="nil"/>
            </w:tcBorders>
            <w:vAlign w:val="center"/>
          </w:tcPr>
          <w:p w14:paraId="693557B0" w14:textId="77777777" w:rsidR="00696819" w:rsidRPr="00696819" w:rsidRDefault="00696819" w:rsidP="00696819">
            <w:pPr>
              <w:pStyle w:val="TableParagraph"/>
              <w:spacing w:line="251" w:lineRule="exact"/>
              <w:rPr>
                <w:rFonts w:ascii="Arial" w:hAnsi="Arial" w:cs="Arial"/>
                <w:b/>
              </w:rPr>
            </w:pPr>
            <w:r w:rsidRPr="00696819">
              <w:rPr>
                <w:rFonts w:ascii="Arial" w:hAnsi="Arial" w:cs="Arial"/>
                <w:b/>
              </w:rPr>
              <w:t xml:space="preserve">Farmer’s </w:t>
            </w:r>
            <w:r>
              <w:rPr>
                <w:rFonts w:ascii="Arial" w:hAnsi="Arial" w:cs="Arial"/>
                <w:b/>
              </w:rPr>
              <w:t xml:space="preserve">postal </w:t>
            </w:r>
            <w:r w:rsidRPr="00696819">
              <w:rPr>
                <w:rFonts w:ascii="Arial" w:hAnsi="Arial" w:cs="Arial"/>
                <w:b/>
              </w:rPr>
              <w:t>address for notices:</w:t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3E71DA3F" w14:textId="77777777" w:rsidR="00696819" w:rsidRPr="00D31C0F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</w:tr>
      <w:tr w:rsidR="00696819" w:rsidRPr="007F20A6" w14:paraId="2169BA4A" w14:textId="77777777" w:rsidTr="00842958">
        <w:tc>
          <w:tcPr>
            <w:tcW w:w="10773" w:type="dxa"/>
            <w:gridSpan w:val="3"/>
            <w:vAlign w:val="center"/>
          </w:tcPr>
          <w:p w14:paraId="7CD8BA23" w14:textId="77777777" w:rsidR="00696819" w:rsidRPr="007F20A6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96819" w:rsidRPr="007F20A6" w14:paraId="6866B4D8" w14:textId="77777777" w:rsidTr="003A4CFB"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701C802C" w14:textId="77777777" w:rsidR="00696819" w:rsidRPr="007F20A6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6E0947" w14:textId="77777777" w:rsidR="00696819" w:rsidRPr="007F20A6" w:rsidRDefault="0069681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696819">
              <w:rPr>
                <w:rFonts w:cs="Arial"/>
                <w:b/>
              </w:rPr>
              <w:t>Postcode</w:t>
            </w:r>
            <w:r>
              <w:rPr>
                <w:rFonts w:eastAsia="Calibri" w:cs="Arial"/>
                <w:b/>
                <w:lang w:val="en-US"/>
              </w:rPr>
              <w:t xml:space="preserve">: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noProof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1C5603" w:rsidRPr="007F20A6" w14:paraId="4CE9F374" w14:textId="77777777" w:rsidTr="003A4CFB"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4734AA52" w14:textId="77777777" w:rsidR="001C5603" w:rsidRDefault="001C5603" w:rsidP="001C560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Guarantor’s phone number: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76DC30" w14:textId="77777777" w:rsidR="001C5603" w:rsidRDefault="001C5603" w:rsidP="001C560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Guarantor’s email address: 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462D970F" w14:textId="77777777" w:rsidR="009C3EAD" w:rsidRDefault="009C3EAD"/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54"/>
        <w:gridCol w:w="972"/>
        <w:gridCol w:w="2268"/>
        <w:gridCol w:w="1134"/>
      </w:tblGrid>
      <w:tr w:rsidR="00842958" w:rsidRPr="007F20A6" w14:paraId="1B3F8DA6" w14:textId="77777777" w:rsidTr="009C3EAD"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90632" w14:textId="77777777" w:rsidR="00842958" w:rsidRDefault="00842958" w:rsidP="0065569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 w:rsidRPr="00842958">
              <w:rPr>
                <w:rFonts w:eastAsia="Times New Roman" w:cs="Arial"/>
                <w:b/>
                <w:color w:val="000000"/>
                <w:szCs w:val="24"/>
                <w:lang w:val="en-GB"/>
              </w:rPr>
              <w:lastRenderedPageBreak/>
              <w:t>Type</w:t>
            </w:r>
            <w:r w:rsidR="0065569D">
              <w:rPr>
                <w:rFonts w:eastAsia="Times New Roman" w:cs="Arial"/>
                <w:b/>
                <w:color w:val="000000"/>
                <w:szCs w:val="24"/>
                <w:lang w:val="en-GB"/>
              </w:rPr>
              <w:t xml:space="preserve"> of farm business</w:t>
            </w:r>
            <w:r w:rsidRPr="00842958">
              <w:rPr>
                <w:rFonts w:eastAsia="Times New Roman" w:cs="Arial"/>
                <w:b/>
                <w:color w:val="000000"/>
                <w:szCs w:val="24"/>
                <w:lang w:val="en-GB"/>
              </w:rPr>
              <w:t xml:space="preserve"> for FDM purposes:</w:t>
            </w:r>
          </w:p>
        </w:tc>
      </w:tr>
      <w:tr w:rsidR="009C3EAD" w:rsidRPr="007F20A6" w14:paraId="1070B183" w14:textId="77777777" w:rsidTr="009C3EAD">
        <w:tc>
          <w:tcPr>
            <w:tcW w:w="10773" w:type="dxa"/>
            <w:gridSpan w:val="8"/>
            <w:tcBorders>
              <w:bottom w:val="nil"/>
            </w:tcBorders>
            <w:vAlign w:val="center"/>
          </w:tcPr>
          <w:p w14:paraId="7029D8D7" w14:textId="77777777" w:rsidR="009C3EAD" w:rsidRPr="00842958" w:rsidRDefault="009C3EAD" w:rsidP="0018397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A</w:t>
            </w:r>
            <w:r w:rsidRPr="00842958">
              <w:rPr>
                <w:rFonts w:eastAsia="Calibri" w:cs="Arial"/>
                <w:lang w:val="en-US"/>
              </w:rPr>
              <w:t>griculture and related industries</w:t>
            </w:r>
            <w:r w:rsidR="00183976">
              <w:rPr>
                <w:rFonts w:eastAsia="Calibri" w:cs="Arial"/>
                <w:lang w:val="en-US"/>
              </w:rPr>
              <w:t>:</w:t>
            </w:r>
          </w:p>
        </w:tc>
      </w:tr>
      <w:tr w:rsidR="009C3EAD" w:rsidRPr="007F20A6" w14:paraId="21F843A3" w14:textId="77777777" w:rsidTr="009C3EAD"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E569660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"/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7B1939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>Mixed farming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AD3CC05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Beef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A46D247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Dairy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9FDCE60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Sheep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48E317E2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Poultry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vAlign w:val="center"/>
          </w:tcPr>
          <w:p w14:paraId="4B181F3A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Pigs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772E403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Intensive livestock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DA22F2B" w14:textId="77777777" w:rsidR="009C3EAD" w:rsidRPr="00F80A73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pP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</w:r>
            <w:r w:rsidR="004E193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fldChar w:fldCharType="end"/>
            </w:r>
            <w:r w:rsidRPr="00F80A73">
              <w:rPr>
                <w:rFonts w:eastAsia="Times New Roman" w:cs="Arial"/>
                <w:color w:val="000000"/>
                <w:sz w:val="18"/>
                <w:szCs w:val="18"/>
                <w:lang w:val="en-GB"/>
              </w:rPr>
              <w:t xml:space="preserve"> Bees</w:t>
            </w:r>
          </w:p>
        </w:tc>
      </w:tr>
      <w:tr w:rsidR="009C3EAD" w:rsidRPr="007F20A6" w14:paraId="7125C0AA" w14:textId="77777777" w:rsidTr="00E0309A">
        <w:tc>
          <w:tcPr>
            <w:tcW w:w="10773" w:type="dxa"/>
            <w:gridSpan w:val="8"/>
            <w:vAlign w:val="center"/>
          </w:tcPr>
          <w:p w14:paraId="4C4794D6" w14:textId="77777777" w:rsidR="009C3EAD" w:rsidRPr="00842958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  <w:r w:rsidR="007B1939">
              <w:rPr>
                <w:rFonts w:eastAsia="Times New Roman"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lang w:val="en-US"/>
              </w:rPr>
              <w:t>A</w:t>
            </w:r>
            <w:r w:rsidRPr="00842958">
              <w:rPr>
                <w:rFonts w:eastAsia="Calibri" w:cs="Arial"/>
                <w:lang w:val="en-US"/>
              </w:rPr>
              <w:t>quaculture (onshore &amp; offshore within 3 nautical miles)</w:t>
            </w:r>
          </w:p>
        </w:tc>
      </w:tr>
      <w:tr w:rsidR="009C3EAD" w:rsidRPr="007F20A6" w14:paraId="1EEDB916" w14:textId="77777777" w:rsidTr="00D87A18">
        <w:tc>
          <w:tcPr>
            <w:tcW w:w="10773" w:type="dxa"/>
            <w:gridSpan w:val="8"/>
            <w:vAlign w:val="center"/>
          </w:tcPr>
          <w:p w14:paraId="505D1B50" w14:textId="77777777" w:rsidR="009C3EAD" w:rsidRPr="00842958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lang w:val="en-US"/>
              </w:rPr>
              <w:t>C</w:t>
            </w:r>
            <w:r w:rsidRPr="00842958">
              <w:rPr>
                <w:rFonts w:eastAsia="Calibri" w:cs="Arial"/>
                <w:lang w:val="en-US"/>
              </w:rPr>
              <w:t>ultivation or harvesting of timber or native vegetation</w:t>
            </w:r>
          </w:p>
        </w:tc>
      </w:tr>
      <w:tr w:rsidR="009C3EAD" w:rsidRPr="007F20A6" w14:paraId="22AA3E42" w14:textId="77777777" w:rsidTr="002F218A">
        <w:tc>
          <w:tcPr>
            <w:tcW w:w="10773" w:type="dxa"/>
            <w:gridSpan w:val="8"/>
            <w:vAlign w:val="center"/>
          </w:tcPr>
          <w:p w14:paraId="20E23F7C" w14:textId="77777777" w:rsidR="009C3EAD" w:rsidRPr="00842958" w:rsidRDefault="009C3EAD" w:rsidP="009C3EA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 xml:space="preserve"> Other </w:t>
            </w:r>
            <w:r w:rsidRPr="00842958">
              <w:rPr>
                <w:rFonts w:eastAsia="Calibri" w:cs="Arial"/>
                <w:lang w:val="en-US"/>
              </w:rPr>
              <w:t xml:space="preserve">activities </w:t>
            </w:r>
            <w:proofErr w:type="gramStart"/>
            <w:r w:rsidRPr="00842958">
              <w:rPr>
                <w:rFonts w:eastAsia="Calibri" w:cs="Arial"/>
                <w:lang w:val="en-US"/>
              </w:rPr>
              <w:t>involving  primary</w:t>
            </w:r>
            <w:proofErr w:type="gramEnd"/>
            <w:r w:rsidRPr="00842958">
              <w:rPr>
                <w:rFonts w:eastAsia="Calibri" w:cs="Arial"/>
                <w:lang w:val="en-US"/>
              </w:rPr>
              <w:t xml:space="preserve"> production carried out in connection with agriculture, aquaculture or cultivation or harvesting of timber or native vegetation</w:t>
            </w:r>
          </w:p>
        </w:tc>
      </w:tr>
    </w:tbl>
    <w:p w14:paraId="78232504" w14:textId="77777777" w:rsidR="00696819" w:rsidRDefault="00696819" w:rsidP="006E6AE6">
      <w:pPr>
        <w:pStyle w:val="Body"/>
        <w:spacing w:before="0"/>
        <w:sectPr w:rsidR="00696819" w:rsidSect="0093101E">
          <w:footerReference w:type="default" r:id="rId9"/>
          <w:pgSz w:w="11906" w:h="16838" w:code="9"/>
          <w:pgMar w:top="426" w:right="567" w:bottom="851" w:left="567" w:header="567" w:footer="44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96819" w14:paraId="557917FC" w14:textId="77777777" w:rsidTr="009C7FBD">
        <w:tc>
          <w:tcPr>
            <w:tcW w:w="10762" w:type="dxa"/>
            <w:gridSpan w:val="2"/>
            <w:tcBorders>
              <w:top w:val="nil"/>
              <w:left w:val="nil"/>
              <w:right w:val="nil"/>
            </w:tcBorders>
          </w:tcPr>
          <w:p w14:paraId="77500FBF" w14:textId="77777777" w:rsidR="00696819" w:rsidRPr="00696819" w:rsidRDefault="00F42F5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D</w:t>
            </w:r>
            <w:r w:rsidRPr="00696819">
              <w:rPr>
                <w:rFonts w:eastAsia="Times New Roman" w:cs="Arial"/>
                <w:b/>
                <w:color w:val="000000"/>
                <w:szCs w:val="24"/>
                <w:lang w:val="en-GB"/>
              </w:rPr>
              <w:t>etails of outstanding farm debts</w:t>
            </w: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:</w:t>
            </w:r>
          </w:p>
        </w:tc>
      </w:tr>
      <w:tr w:rsidR="00696819" w14:paraId="45901FBF" w14:textId="77777777" w:rsidTr="009C7FBD"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2199F34B" w14:textId="77777777" w:rsidR="00696819" w:rsidRPr="00696819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696819">
              <w:rPr>
                <w:rFonts w:eastAsia="Times New Roman" w:cs="Arial"/>
                <w:b/>
                <w:color w:val="000000"/>
                <w:szCs w:val="24"/>
                <w:lang w:val="en-GB"/>
              </w:rPr>
              <w:t>FACILITY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2A17486F" w14:textId="77777777" w:rsidR="00696819" w:rsidRPr="00696819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696819">
              <w:rPr>
                <w:rFonts w:eastAsia="Times New Roman" w:cs="Arial"/>
                <w:b/>
                <w:color w:val="000000"/>
                <w:szCs w:val="24"/>
                <w:lang w:val="en-GB"/>
              </w:rPr>
              <w:t>BALANCE OUTSTANDING</w:t>
            </w:r>
          </w:p>
          <w:p w14:paraId="5A42890A" w14:textId="77777777" w:rsidR="00696819" w:rsidRPr="00696819" w:rsidRDefault="00696819" w:rsidP="0069681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eastAsia="Times New Roman" w:cs="Arial"/>
                <w:i/>
                <w:color w:val="000000"/>
                <w:szCs w:val="24"/>
                <w:lang w:val="en-GB"/>
              </w:rPr>
            </w:pPr>
            <w:r w:rsidRPr="00696819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(as at date of issue of this notice</w:t>
            </w:r>
            <w:r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)</w:t>
            </w:r>
          </w:p>
        </w:tc>
      </w:tr>
      <w:tr w:rsidR="00842958" w14:paraId="4B98AF69" w14:textId="77777777" w:rsidTr="00842958">
        <w:tc>
          <w:tcPr>
            <w:tcW w:w="5381" w:type="dxa"/>
            <w:vAlign w:val="center"/>
          </w:tcPr>
          <w:p w14:paraId="451EB76E" w14:textId="77777777" w:rsidR="00842958" w:rsidRDefault="00842958" w:rsidP="00842958"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5381" w:type="dxa"/>
          </w:tcPr>
          <w:p w14:paraId="466FD705" w14:textId="77777777" w:rsidR="00842958" w:rsidRPr="00696819" w:rsidRDefault="00842958" w:rsidP="0084295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842958" w14:paraId="7CE614AF" w14:textId="77777777" w:rsidTr="00842958">
        <w:tc>
          <w:tcPr>
            <w:tcW w:w="5381" w:type="dxa"/>
            <w:vAlign w:val="center"/>
          </w:tcPr>
          <w:p w14:paraId="3B8E2BC2" w14:textId="77777777" w:rsidR="00842958" w:rsidRDefault="00842958" w:rsidP="00842958"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5381" w:type="dxa"/>
          </w:tcPr>
          <w:p w14:paraId="5831786F" w14:textId="77777777" w:rsidR="00842958" w:rsidRPr="00696819" w:rsidRDefault="00842958" w:rsidP="0084295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842958" w14:paraId="342381B6" w14:textId="77777777" w:rsidTr="00842958">
        <w:tc>
          <w:tcPr>
            <w:tcW w:w="5381" w:type="dxa"/>
            <w:vAlign w:val="center"/>
          </w:tcPr>
          <w:p w14:paraId="21B48007" w14:textId="77777777" w:rsidR="00842958" w:rsidRDefault="00842958" w:rsidP="00842958"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5381" w:type="dxa"/>
          </w:tcPr>
          <w:p w14:paraId="24A04929" w14:textId="77777777" w:rsidR="00842958" w:rsidRPr="00696819" w:rsidRDefault="00842958" w:rsidP="0084295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17931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31">
              <w:rPr>
                <w:rFonts w:eastAsia="Calibri" w:cs="Arial"/>
                <w:lang w:val="en-US"/>
              </w:rPr>
              <w:instrText xml:space="preserve"> FORMTEXT </w:instrText>
            </w:r>
            <w:r w:rsidRPr="00C17931">
              <w:rPr>
                <w:rFonts w:eastAsia="Calibri" w:cs="Arial"/>
                <w:lang w:val="en-US"/>
              </w:rPr>
            </w:r>
            <w:r w:rsidRPr="00C17931">
              <w:rPr>
                <w:rFonts w:eastAsia="Calibri" w:cs="Arial"/>
                <w:lang w:val="en-US"/>
              </w:rPr>
              <w:fldChar w:fldCharType="separate"/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t> </w:t>
            </w:r>
            <w:r w:rsidRPr="00C17931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5133F876" w14:textId="77777777" w:rsidR="00BC4A89" w:rsidRDefault="00BC4A89" w:rsidP="006E6AE6">
      <w:pPr>
        <w:pStyle w:val="Body"/>
        <w:spacing w:befor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F42F59" w14:paraId="59F9EB94" w14:textId="77777777" w:rsidTr="0093101E">
        <w:trPr>
          <w:trHeight w:val="2085"/>
        </w:trPr>
        <w:tc>
          <w:tcPr>
            <w:tcW w:w="10767" w:type="dxa"/>
          </w:tcPr>
          <w:p w14:paraId="51CF9C6F" w14:textId="77777777" w:rsidR="00F42F59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D</w:t>
            </w:r>
            <w:r w:rsidRPr="00696819">
              <w:rPr>
                <w:rFonts w:eastAsia="Times New Roman" w:cs="Arial"/>
                <w:b/>
                <w:color w:val="000000"/>
                <w:szCs w:val="24"/>
                <w:lang w:val="en-GB"/>
              </w:rPr>
              <w:t xml:space="preserve">etails of </w:t>
            </w: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security instruments</w:t>
            </w:r>
            <w:r w:rsidRPr="00CF61A2">
              <w:rPr>
                <w:rFonts w:cs="Arial"/>
                <w:b/>
              </w:rPr>
              <w:t>:</w:t>
            </w:r>
          </w:p>
          <w:p w14:paraId="24B138CD" w14:textId="77777777" w:rsidR="00F42F59" w:rsidRPr="00F42F59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i/>
                <w:sz w:val="18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For example: registered mortgage numbers with lot &amp; plan numbers, chattel mortgage numbers</w:t>
            </w:r>
          </w:p>
          <w:p w14:paraId="3DDCC838" w14:textId="77777777" w:rsidR="00F42F59" w:rsidRPr="00CF61A2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63CF616F" w14:textId="77777777" w:rsidR="00F42F59" w:rsidRDefault="00F42F59" w:rsidP="006E6AE6">
      <w:pPr>
        <w:pStyle w:val="Body"/>
        <w:spacing w:befor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F42F59" w14:paraId="6E7563C7" w14:textId="77777777" w:rsidTr="007139D0">
        <w:trPr>
          <w:trHeight w:val="2152"/>
        </w:trPr>
        <w:tc>
          <w:tcPr>
            <w:tcW w:w="10767" w:type="dxa"/>
            <w:tcBorders>
              <w:bottom w:val="single" w:sz="4" w:space="0" w:color="auto"/>
            </w:tcBorders>
          </w:tcPr>
          <w:p w14:paraId="25D9C2E8" w14:textId="77777777" w:rsidR="00F42F59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farm property over which security is held including address(es)</w:t>
            </w:r>
            <w:r w:rsidRPr="00CF61A2">
              <w:rPr>
                <w:rFonts w:cs="Arial"/>
                <w:b/>
              </w:rPr>
              <w:t>:</w:t>
            </w:r>
          </w:p>
          <w:p w14:paraId="2E17011E" w14:textId="77777777" w:rsidR="00F42F59" w:rsidRPr="00F42F59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Farm property means a farm or part of a farm, farm machinery means vehicles or other implements commonly used in farming &amp; water access licences under the Water Management Act 2000 (NSW)</w:t>
            </w:r>
          </w:p>
          <w:p w14:paraId="4392B6A3" w14:textId="77777777" w:rsidR="00F42F59" w:rsidRPr="00CF61A2" w:rsidRDefault="00F42F59" w:rsidP="00C6284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BA778F" w14:paraId="146132CD" w14:textId="77777777" w:rsidTr="007139D0">
        <w:trPr>
          <w:trHeight w:val="201"/>
        </w:trPr>
        <w:tc>
          <w:tcPr>
            <w:tcW w:w="10767" w:type="dxa"/>
            <w:tcBorders>
              <w:left w:val="nil"/>
              <w:right w:val="nil"/>
            </w:tcBorders>
          </w:tcPr>
          <w:p w14:paraId="2881BDF5" w14:textId="77777777" w:rsidR="00BA778F" w:rsidRDefault="00BA778F" w:rsidP="007139D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BA778F" w14:paraId="59EE3B3A" w14:textId="77777777" w:rsidTr="00BA778F">
        <w:tc>
          <w:tcPr>
            <w:tcW w:w="10767" w:type="dxa"/>
          </w:tcPr>
          <w:p w14:paraId="6FE6B14B" w14:textId="77777777" w:rsidR="00BA778F" w:rsidRDefault="00BA778F" w:rsidP="005F1E4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>
              <w:rPr>
                <w:b/>
              </w:rPr>
              <w:t>PRIVACY</w:t>
            </w:r>
          </w:p>
          <w:p w14:paraId="002C8DC0" w14:textId="77777777" w:rsidR="00BA778F" w:rsidRDefault="00BA778F" w:rsidP="005F1E4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>
              <w:t xml:space="preserve">The Authority &amp; NSW Government agencies may use information provided on this notice in relation to the administration of the </w:t>
            </w:r>
            <w:r w:rsidRPr="00DC45E9">
              <w:rPr>
                <w:i/>
              </w:rPr>
              <w:t>Farm Debt Mediation Act 1994</w:t>
            </w:r>
            <w:r>
              <w:t xml:space="preserve"> (NSW).</w:t>
            </w:r>
          </w:p>
          <w:p w14:paraId="4846A9D5" w14:textId="77777777" w:rsidR="00BA778F" w:rsidRPr="00DC45E9" w:rsidRDefault="00BA778F" w:rsidP="005F1E4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 w:rsidRPr="007139D0">
              <w:t>I note that any statistics collected and analysed will be done in such a way as to protect parties’ anonymity.</w:t>
            </w:r>
          </w:p>
        </w:tc>
      </w:tr>
    </w:tbl>
    <w:p w14:paraId="2363090C" w14:textId="77777777" w:rsidR="00F42F59" w:rsidRDefault="00F42F59" w:rsidP="006E6AE6">
      <w:pPr>
        <w:pStyle w:val="Body"/>
        <w:spacing w:befor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2486"/>
        <w:gridCol w:w="1059"/>
        <w:gridCol w:w="284"/>
        <w:gridCol w:w="177"/>
        <w:gridCol w:w="1408"/>
        <w:gridCol w:w="2057"/>
        <w:gridCol w:w="2030"/>
        <w:gridCol w:w="275"/>
      </w:tblGrid>
      <w:tr w:rsidR="00F42F59" w14:paraId="367257BB" w14:textId="77777777" w:rsidTr="008D3345">
        <w:trPr>
          <w:trHeight w:val="293"/>
        </w:trPr>
        <w:tc>
          <w:tcPr>
            <w:tcW w:w="10767" w:type="dxa"/>
            <w:gridSpan w:val="9"/>
            <w:tcBorders>
              <w:bottom w:val="nil"/>
            </w:tcBorders>
          </w:tcPr>
          <w:p w14:paraId="295ED732" w14:textId="77777777" w:rsidR="00DC45E9" w:rsidRPr="00F42F59" w:rsidRDefault="00F42F59" w:rsidP="008D3345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F42F59">
              <w:rPr>
                <w:b/>
              </w:rPr>
              <w:t>Person authori</w:t>
            </w:r>
            <w:r w:rsidR="00CF72DF">
              <w:rPr>
                <w:b/>
              </w:rPr>
              <w:t>s</w:t>
            </w:r>
            <w:r w:rsidRPr="00F42F59">
              <w:rPr>
                <w:b/>
              </w:rPr>
              <w:t>ing issue of this notice for the creditor:</w:t>
            </w:r>
          </w:p>
        </w:tc>
      </w:tr>
      <w:tr w:rsidR="008D3345" w14:paraId="004D7560" w14:textId="77777777" w:rsidTr="008D3345">
        <w:trPr>
          <w:trHeight w:val="281"/>
        </w:trPr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5B9C6E1C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>
              <w:rPr>
                <w:color w:val="000000"/>
                <w:szCs w:val="18"/>
              </w:rPr>
              <w:t>Name</w:t>
            </w:r>
            <w:r>
              <w:t>: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90576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338CF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BF75F34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>
              <w:rPr>
                <w:color w:val="000000"/>
                <w:szCs w:val="18"/>
              </w:rPr>
              <w:t>Position title</w:t>
            </w:r>
            <w:r>
              <w:t>: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right w:val="nil"/>
            </w:tcBorders>
          </w:tcPr>
          <w:p w14:paraId="4C0C070F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0477BAFF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</w:tc>
      </w:tr>
      <w:tr w:rsidR="008D3345" w14:paraId="73ABFD93" w14:textId="77777777" w:rsidTr="008D3345">
        <w:trPr>
          <w:trHeight w:val="281"/>
        </w:trPr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C81D9" w14:textId="77777777" w:rsidR="008D3345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Cs w:val="18"/>
              </w:rPr>
            </w:pPr>
          </w:p>
          <w:p w14:paraId="2D2E2E7D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274BFE">
              <w:rPr>
                <w:color w:val="000000"/>
                <w:szCs w:val="18"/>
              </w:rPr>
              <w:t>Signed</w:t>
            </w:r>
            <w:r>
              <w:rPr>
                <w:color w:val="000000"/>
                <w:szCs w:val="18"/>
              </w:rPr>
              <w:t>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A2C4D" w14:textId="77777777" w:rsidR="008D3345" w:rsidRDefault="008D3345" w:rsidP="008D334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</w:p>
          <w:p w14:paraId="04427D56" w14:textId="77777777" w:rsidR="008D3345" w:rsidRPr="00F42F59" w:rsidRDefault="008D3345" w:rsidP="008D334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F0D49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D501B" w14:textId="77777777" w:rsidR="008D3345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  <w:p w14:paraId="12370A8E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6B40C2">
              <w:t>Date</w:t>
            </w:r>
            <w:r>
              <w:t xml:space="preserve"> this form dispatched by creditor:</w:t>
            </w:r>
          </w:p>
        </w:tc>
        <w:tc>
          <w:tcPr>
            <w:tcW w:w="2030" w:type="dxa"/>
            <w:tcBorders>
              <w:top w:val="nil"/>
              <w:left w:val="nil"/>
              <w:right w:val="nil"/>
            </w:tcBorders>
          </w:tcPr>
          <w:p w14:paraId="649CAF0B" w14:textId="77777777" w:rsidR="008D3345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  <w:p w14:paraId="69F42172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  <w:r>
              <w:rPr>
                <w:rFonts w:eastAsia="Calibri" w:cs="Arial"/>
                <w:lang w:val="en-US"/>
              </w:rPr>
              <w:t>/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  <w:r>
              <w:rPr>
                <w:rFonts w:eastAsia="Calibri" w:cs="Arial"/>
                <w:lang w:val="en-US"/>
              </w:rPr>
              <w:t>/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55B3F432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</w:tc>
      </w:tr>
      <w:tr w:rsidR="008D3345" w14:paraId="3E02CB3E" w14:textId="77777777" w:rsidTr="008D3345">
        <w:trPr>
          <w:trHeight w:val="281"/>
        </w:trPr>
        <w:tc>
          <w:tcPr>
            <w:tcW w:w="3477" w:type="dxa"/>
            <w:gridSpan w:val="2"/>
            <w:tcBorders>
              <w:top w:val="nil"/>
              <w:bottom w:val="nil"/>
              <w:right w:val="nil"/>
            </w:tcBorders>
          </w:tcPr>
          <w:p w14:paraId="282BE152" w14:textId="77777777" w:rsidR="008D3345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  <w:p w14:paraId="366FD670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6B40C2">
              <w:t>Date</w:t>
            </w:r>
            <w:r>
              <w:t xml:space="preserve"> this form approved by creditor:</w:t>
            </w:r>
          </w:p>
        </w:tc>
        <w:tc>
          <w:tcPr>
            <w:tcW w:w="72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63BF" w14:textId="77777777" w:rsidR="008D3345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</w:p>
          <w:p w14:paraId="54398727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  <w:r>
              <w:rPr>
                <w:rFonts w:eastAsia="Calibri" w:cs="Arial"/>
                <w:lang w:val="en-US"/>
              </w:rPr>
              <w:t>/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  <w:r>
              <w:rPr>
                <w:rFonts w:eastAsia="Calibri" w:cs="Arial"/>
                <w:lang w:val="en-US"/>
              </w:rPr>
              <w:t>/</w:t>
            </w:r>
            <w:r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Pr="00BC4A89">
              <w:rPr>
                <w:rFonts w:eastAsia="Calibri" w:cs="Arial"/>
                <w:lang w:val="en-US"/>
              </w:rPr>
            </w:r>
            <w:r w:rsidRPr="00BC4A89">
              <w:rPr>
                <w:rFonts w:eastAsia="Calibri" w:cs="Arial"/>
                <w:lang w:val="en-US"/>
              </w:rPr>
              <w:fldChar w:fldCharType="separate"/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noProof/>
                <w:lang w:val="en-US"/>
              </w:rPr>
              <w:t> </w:t>
            </w:r>
            <w:r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8D3345" w14:paraId="032E032B" w14:textId="77777777" w:rsidTr="008D3345">
        <w:trPr>
          <w:trHeight w:val="281"/>
        </w:trPr>
        <w:tc>
          <w:tcPr>
            <w:tcW w:w="3477" w:type="dxa"/>
            <w:gridSpan w:val="2"/>
            <w:tcBorders>
              <w:top w:val="nil"/>
              <w:right w:val="nil"/>
            </w:tcBorders>
          </w:tcPr>
          <w:p w14:paraId="0C3BEED4" w14:textId="77777777" w:rsidR="008D3345" w:rsidRPr="006B40C2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4604AB" w14:textId="77777777" w:rsidR="008D3345" w:rsidRPr="00F42F59" w:rsidRDefault="008D3345" w:rsidP="00F42F5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</w:p>
        </w:tc>
      </w:tr>
    </w:tbl>
    <w:p w14:paraId="173C4398" w14:textId="77777777" w:rsidR="00F42F59" w:rsidRDefault="00F42F59" w:rsidP="006E6AE6">
      <w:pPr>
        <w:pStyle w:val="Body"/>
        <w:spacing w:befor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DC45E9" w14:paraId="11948B85" w14:textId="77777777" w:rsidTr="009C7FBD">
        <w:tc>
          <w:tcPr>
            <w:tcW w:w="10767" w:type="dxa"/>
          </w:tcPr>
          <w:p w14:paraId="7DF9CFD2" w14:textId="77777777" w:rsidR="00DC45E9" w:rsidRPr="0096282B" w:rsidRDefault="00DC45E9" w:rsidP="00DC45E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 w:rsidRPr="0096282B">
              <w:rPr>
                <w:b/>
              </w:rPr>
              <w:t>HOW TO RESPOND TO THIS NOTICE</w:t>
            </w:r>
          </w:p>
          <w:p w14:paraId="73A6A592" w14:textId="77777777" w:rsidR="00DC45E9" w:rsidRDefault="0096282B" w:rsidP="00DC45E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>
              <w:t xml:space="preserve">The farmer should complete </w:t>
            </w:r>
            <w:r>
              <w:rPr>
                <w:i/>
              </w:rPr>
              <w:t xml:space="preserve">Parts 2 &amp; 3 </w:t>
            </w:r>
            <w:r>
              <w:t xml:space="preserve">and return this form to the creditor within </w:t>
            </w:r>
            <w:r>
              <w:rPr>
                <w:b/>
              </w:rPr>
              <w:t xml:space="preserve">20 business days </w:t>
            </w:r>
            <w:r>
              <w:t>of the date this form was signed by the creditor, or the date of receipt of this notice, whichever is later. The farmer should use the creditor’s contact details above.</w:t>
            </w:r>
          </w:p>
          <w:p w14:paraId="5B2ABCA9" w14:textId="77777777" w:rsidR="0096282B" w:rsidRPr="0096282B" w:rsidRDefault="0096282B" w:rsidP="00DC45E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>
              <w:t>Farmers should also post or email a copy to the Rural Assistance Authority (contact details below).</w:t>
            </w:r>
          </w:p>
        </w:tc>
      </w:tr>
    </w:tbl>
    <w:p w14:paraId="0AB924EB" w14:textId="77777777" w:rsidR="0093101E" w:rsidRDefault="0093101E">
      <w:pPr>
        <w:rPr>
          <w:rFonts w:eastAsia="Calibri" w:hAnsi="Calibri" w:cs="Times New Roman"/>
          <w:lang w:val="en-US"/>
        </w:rPr>
      </w:pPr>
      <w:r>
        <w:br w:type="page"/>
      </w:r>
    </w:p>
    <w:p w14:paraId="7BC9F64D" w14:textId="77777777" w:rsidR="0096282B" w:rsidRDefault="0096282B" w:rsidP="006E6AE6">
      <w:pPr>
        <w:pStyle w:val="Body"/>
        <w:spacing w:before="0"/>
        <w:sectPr w:rsidR="0096282B" w:rsidSect="00696819">
          <w:footerReference w:type="default" r:id="rId10"/>
          <w:type w:val="continuous"/>
          <w:pgSz w:w="11906" w:h="16838" w:code="9"/>
          <w:pgMar w:top="851" w:right="567" w:bottom="851" w:left="567" w:header="709" w:footer="449" w:gutter="0"/>
          <w:cols w:space="708"/>
          <w:docGrid w:linePitch="360"/>
        </w:sectPr>
      </w:pPr>
    </w:p>
    <w:p w14:paraId="0DFAEB40" w14:textId="77777777" w:rsidR="00CF61A2" w:rsidRPr="00842958" w:rsidRDefault="00A97E3A" w:rsidP="00842958">
      <w:pPr>
        <w:pStyle w:val="Body"/>
        <w:spacing w:before="0"/>
        <w:jc w:val="center"/>
        <w:rPr>
          <w:b/>
          <w:sz w:val="22"/>
          <w:u w:val="single"/>
        </w:rPr>
      </w:pPr>
      <w:r w:rsidRPr="00842958">
        <w:rPr>
          <w:b/>
          <w:sz w:val="22"/>
          <w:u w:val="single"/>
        </w:rPr>
        <w:lastRenderedPageBreak/>
        <w:t>FARMER TO COMPLETE PARTS 2 &amp; 3 AND EMAIL FORM TO CREDITOR AND RAA</w:t>
      </w:r>
    </w:p>
    <w:p w14:paraId="6E1FB2B7" w14:textId="77777777" w:rsidR="00A97E3A" w:rsidRDefault="00A97E3A" w:rsidP="00A97E3A">
      <w:pPr>
        <w:pStyle w:val="Body"/>
        <w:spacing w:before="0"/>
        <w:jc w:val="center"/>
        <w:rPr>
          <w:b/>
        </w:rPr>
      </w:pPr>
    </w:p>
    <w:p w14:paraId="511806B9" w14:textId="77777777" w:rsidR="00A97E3A" w:rsidRDefault="00A97E3A" w:rsidP="00A97E3A">
      <w:pPr>
        <w:pStyle w:val="Body"/>
        <w:spacing w:before="0"/>
        <w:jc w:val="center"/>
      </w:pPr>
      <w:r>
        <w:t>You must return this notice to the issuing creditor within 20 business days of receiving it.</w:t>
      </w:r>
    </w:p>
    <w:p w14:paraId="21C6C4F2" w14:textId="77777777" w:rsidR="00A97E3A" w:rsidRPr="00A97E3A" w:rsidRDefault="00A97E3A" w:rsidP="00A97E3A">
      <w:pPr>
        <w:pStyle w:val="Body"/>
        <w:spacing w:before="0"/>
        <w:jc w:val="center"/>
      </w:pPr>
      <w:r>
        <w:t xml:space="preserve">If a response is not provided within 20 business </w:t>
      </w:r>
      <w:proofErr w:type="gramStart"/>
      <w:r>
        <w:t>days</w:t>
      </w:r>
      <w:proofErr w:type="gramEnd"/>
      <w:r>
        <w:t xml:space="preserve"> you may lose your rights under the Act.</w:t>
      </w:r>
    </w:p>
    <w:p w14:paraId="617E344E" w14:textId="77777777" w:rsidR="0096282B" w:rsidRDefault="0096282B" w:rsidP="006E6AE6">
      <w:pPr>
        <w:pStyle w:val="Body"/>
        <w:spacing w:befor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97E3A" w14:paraId="4B6F7CAF" w14:textId="77777777" w:rsidTr="00B50EBB">
        <w:trPr>
          <w:jc w:val="center"/>
        </w:trPr>
        <w:tc>
          <w:tcPr>
            <w:tcW w:w="9498" w:type="dxa"/>
          </w:tcPr>
          <w:p w14:paraId="41A97D9C" w14:textId="77777777" w:rsidR="00A97E3A" w:rsidRDefault="00A97E3A" w:rsidP="00A97E3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</w:pPr>
            <w:r>
              <w:t xml:space="preserve">It is highly recommended that farmers contact the </w:t>
            </w:r>
            <w:r w:rsidRPr="00A97E3A">
              <w:rPr>
                <w:rFonts w:eastAsia="Calibri" w:cs="Arial"/>
                <w:noProof/>
                <w:lang w:val="en-US"/>
              </w:rPr>
              <w:t>NSW</w:t>
            </w:r>
            <w:r>
              <w:t xml:space="preserve"> Rural Assistance Authority – Farm Debt Mediation Unit on 1800 678 593 or (02) 6391 3013 or a Rural Financial Counsellor, accountant and/or solicitor for advice or further information before completing this form.</w:t>
            </w:r>
          </w:p>
          <w:p w14:paraId="1E44AB61" w14:textId="77777777" w:rsidR="00A97E3A" w:rsidRDefault="00A97E3A" w:rsidP="00A97E3A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</w:pPr>
            <w:r>
              <w:t xml:space="preserve">Please visit </w:t>
            </w:r>
            <w:hyperlink r:id="rId11" w:history="1">
              <w:r w:rsidRPr="009F0B3F">
                <w:rPr>
                  <w:rStyle w:val="Hyperlink"/>
                </w:rPr>
                <w:t>www.raa.nsw.gov.au/fdm/mediation-kit</w:t>
              </w:r>
            </w:hyperlink>
            <w:r>
              <w:t xml:space="preserve"> for more </w:t>
            </w:r>
            <w:r w:rsidRPr="00A97E3A">
              <w:rPr>
                <w:rFonts w:eastAsia="Calibri" w:cs="Arial"/>
                <w:noProof/>
                <w:lang w:val="en-US"/>
              </w:rPr>
              <w:t>information</w:t>
            </w:r>
            <w:r>
              <w:t xml:space="preserve"> about Farm Debt Mediation.</w:t>
            </w:r>
          </w:p>
        </w:tc>
      </w:tr>
    </w:tbl>
    <w:p w14:paraId="0F0F1441" w14:textId="77777777" w:rsidR="00A97E3A" w:rsidRDefault="00A97E3A" w:rsidP="006E6AE6">
      <w:pPr>
        <w:pStyle w:val="Body"/>
        <w:spacing w:before="0"/>
      </w:pPr>
    </w:p>
    <w:p w14:paraId="5088AA73" w14:textId="77777777" w:rsidR="00A97E3A" w:rsidRPr="005F4362" w:rsidRDefault="00A97E3A" w:rsidP="00FD6ED3">
      <w:pPr>
        <w:pStyle w:val="Body"/>
        <w:spacing w:before="0"/>
        <w:jc w:val="center"/>
        <w:rPr>
          <w:rFonts w:hAnsi="Arial" w:cs="Arial"/>
          <w:b/>
          <w:sz w:val="22"/>
          <w:u w:val="single"/>
        </w:rPr>
      </w:pPr>
      <w:r w:rsidRPr="005F4362">
        <w:rPr>
          <w:rFonts w:hAnsi="Arial" w:cs="Arial"/>
          <w:b/>
          <w:sz w:val="22"/>
          <w:u w:val="single"/>
        </w:rPr>
        <w:t>PART 2 – FARMERS RESPONSE TO INVITATION TO MEDIATE</w:t>
      </w:r>
    </w:p>
    <w:p w14:paraId="25FFD765" w14:textId="77777777" w:rsidR="00A97E3A" w:rsidRPr="00A97E3A" w:rsidRDefault="00A97E3A" w:rsidP="00FD6ED3">
      <w:pPr>
        <w:pStyle w:val="Body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D6ED3" w14:paraId="09F4F115" w14:textId="77777777" w:rsidTr="009C7FBD">
        <w:tc>
          <w:tcPr>
            <w:tcW w:w="10762" w:type="dxa"/>
          </w:tcPr>
          <w:p w14:paraId="62F6FA75" w14:textId="77777777" w:rsidR="00ED61D4" w:rsidRDefault="00FD6ED3" w:rsidP="00ED61D4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i/>
                <w:sz w:val="18"/>
              </w:rPr>
            </w:pPr>
            <w:r>
              <w:t xml:space="preserve">I confirm that I agree / do not agree, pursuant to Section 18A (3) </w:t>
            </w:r>
            <w:r w:rsidR="00E75B31">
              <w:t xml:space="preserve">&amp; (4) </w:t>
            </w:r>
            <w:r>
              <w:t xml:space="preserve">of the Act, to participate in a farm debt </w:t>
            </w:r>
            <w:r w:rsidRPr="00A97E3A">
              <w:t>mediation</w:t>
            </w:r>
            <w:r>
              <w:t>.</w:t>
            </w:r>
            <w:r w:rsidRPr="00FD6ED3">
              <w:t xml:space="preserve"> </w:t>
            </w:r>
            <w:r w:rsidRPr="00FD6ED3">
              <w:rPr>
                <w:i/>
                <w:sz w:val="18"/>
              </w:rPr>
              <w:t>(Circle or strike out relevant text)</w:t>
            </w:r>
            <w:r w:rsidR="00861BB5">
              <w:rPr>
                <w:i/>
                <w:sz w:val="18"/>
              </w:rPr>
              <w:tab/>
            </w:r>
            <w:r w:rsidR="00861BB5">
              <w:rPr>
                <w:i/>
                <w:sz w:val="18"/>
              </w:rPr>
              <w:tab/>
            </w:r>
            <w:r w:rsidR="00861BB5">
              <w:rPr>
                <w:i/>
                <w:sz w:val="18"/>
              </w:rPr>
              <w:tab/>
            </w:r>
          </w:p>
          <w:p w14:paraId="37F34042" w14:textId="77777777" w:rsidR="00FD6ED3" w:rsidRPr="00FD6ED3" w:rsidRDefault="00FD6ED3" w:rsidP="003723C7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b/>
              </w:rPr>
            </w:pPr>
            <w:r w:rsidRPr="006B40C2">
              <w:t>Date</w:t>
            </w:r>
            <w:r>
              <w:t xml:space="preserve"> this form </w:t>
            </w:r>
            <w:r w:rsidR="003723C7">
              <w:t>received from</w:t>
            </w:r>
            <w:r>
              <w:t xml:space="preserve"> creditor</w:t>
            </w:r>
            <w:r w:rsidRPr="006B40C2">
              <w:t>:</w:t>
            </w:r>
            <w:r w:rsidR="008D3345" w:rsidRPr="00BC4A89">
              <w:rPr>
                <w:rFonts w:eastAsia="Calibri" w:cs="Arial"/>
                <w:lang w:val="en-US"/>
              </w:rPr>
              <w:t xml:space="preserve"> 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14D16296" w14:textId="77777777" w:rsidR="00FD6ED3" w:rsidRPr="00FD6ED3" w:rsidRDefault="00FD6ED3" w:rsidP="00FD6ED3">
      <w:pPr>
        <w:pStyle w:val="Body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418"/>
        <w:gridCol w:w="7501"/>
      </w:tblGrid>
      <w:tr w:rsidR="00FD6ED3" w14:paraId="3CD73636" w14:textId="77777777" w:rsidTr="00FD6ED3">
        <w:tc>
          <w:tcPr>
            <w:tcW w:w="10762" w:type="dxa"/>
            <w:gridSpan w:val="3"/>
            <w:tcBorders>
              <w:top w:val="nil"/>
              <w:left w:val="nil"/>
              <w:right w:val="nil"/>
            </w:tcBorders>
          </w:tcPr>
          <w:p w14:paraId="3FBFD18F" w14:textId="77777777" w:rsidR="00FD6ED3" w:rsidRPr="0063056D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b/>
              </w:rPr>
            </w:pPr>
            <w:r w:rsidRPr="0063056D">
              <w:rPr>
                <w:b/>
              </w:rPr>
              <w:t>Preferred method of communication:</w:t>
            </w:r>
          </w:p>
        </w:tc>
      </w:tr>
      <w:tr w:rsidR="00FD6ED3" w14:paraId="4E73A9A0" w14:textId="77777777" w:rsidTr="00FD6ED3">
        <w:tc>
          <w:tcPr>
            <w:tcW w:w="1843" w:type="dxa"/>
            <w:vAlign w:val="center"/>
          </w:tcPr>
          <w:p w14:paraId="27479899" w14:textId="77777777" w:rsidR="00FD6ED3" w:rsidRPr="00FD6ED3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FD6ED3">
              <w:t>Email:</w:t>
            </w:r>
            <w:r w:rsidRPr="00FD6ED3"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</w:p>
        </w:tc>
        <w:tc>
          <w:tcPr>
            <w:tcW w:w="1418" w:type="dxa"/>
            <w:vAlign w:val="center"/>
          </w:tcPr>
          <w:p w14:paraId="00B5FD67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7501" w:type="dxa"/>
            <w:vAlign w:val="center"/>
          </w:tcPr>
          <w:p w14:paraId="60C70765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D6ED3" w14:paraId="5DA864A5" w14:textId="77777777" w:rsidTr="00FD6ED3">
        <w:tc>
          <w:tcPr>
            <w:tcW w:w="1843" w:type="dxa"/>
            <w:vAlign w:val="center"/>
          </w:tcPr>
          <w:p w14:paraId="463F2EB3" w14:textId="77777777" w:rsidR="00FD6ED3" w:rsidRPr="00FD6ED3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t>Hard copy post:</w:t>
            </w:r>
          </w:p>
        </w:tc>
        <w:tc>
          <w:tcPr>
            <w:tcW w:w="1418" w:type="dxa"/>
            <w:vAlign w:val="center"/>
          </w:tcPr>
          <w:p w14:paraId="00EF5F20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7501" w:type="dxa"/>
            <w:vAlign w:val="center"/>
          </w:tcPr>
          <w:p w14:paraId="7A20F6C9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D6ED3" w14:paraId="7E0517A1" w14:textId="77777777" w:rsidTr="00FD6ED3">
        <w:tc>
          <w:tcPr>
            <w:tcW w:w="1843" w:type="dxa"/>
            <w:vAlign w:val="center"/>
          </w:tcPr>
          <w:p w14:paraId="2029FB6A" w14:textId="77777777" w:rsidR="00FD6ED3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</w:pPr>
            <w:r>
              <w:t>Both:</w:t>
            </w:r>
          </w:p>
        </w:tc>
        <w:tc>
          <w:tcPr>
            <w:tcW w:w="1418" w:type="dxa"/>
            <w:vAlign w:val="center"/>
          </w:tcPr>
          <w:p w14:paraId="059ED373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7501" w:type="dxa"/>
            <w:vAlign w:val="center"/>
          </w:tcPr>
          <w:p w14:paraId="39229042" w14:textId="77777777" w:rsidR="00FD6ED3" w:rsidRPr="00CF61A2" w:rsidRDefault="00FD6ED3" w:rsidP="00FD6ED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4E193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</w:tbl>
    <w:p w14:paraId="24686BA8" w14:textId="77777777" w:rsidR="00A97E3A" w:rsidRDefault="00A97E3A" w:rsidP="006E6AE6">
      <w:pPr>
        <w:pStyle w:val="Body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61BB5" w14:paraId="515F5D42" w14:textId="77777777" w:rsidTr="00861BB5">
        <w:tc>
          <w:tcPr>
            <w:tcW w:w="10762" w:type="dxa"/>
          </w:tcPr>
          <w:p w14:paraId="54F6E2B9" w14:textId="77777777" w:rsidR="00861BB5" w:rsidRDefault="00861BB5" w:rsidP="00861BB5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Cs w:val="18"/>
              </w:rPr>
            </w:pPr>
          </w:p>
          <w:p w14:paraId="1E64B31E" w14:textId="77777777" w:rsidR="00861BB5" w:rsidRDefault="00861BB5" w:rsidP="00861BB5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>
              <w:rPr>
                <w:color w:val="000000"/>
                <w:szCs w:val="18"/>
              </w:rPr>
              <w:t>Farmer’s signature(s)</w:t>
            </w:r>
            <w:r>
              <w:t>:</w:t>
            </w:r>
            <w:r>
              <w:tab/>
            </w:r>
            <w:r w:rsidRPr="000D2F9C"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8384C8F" w14:textId="77777777" w:rsidR="006A079A" w:rsidRDefault="006A079A" w:rsidP="0093101E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Cs w:val="18"/>
              </w:rPr>
            </w:pPr>
          </w:p>
          <w:p w14:paraId="42DDC871" w14:textId="77777777" w:rsidR="00861BB5" w:rsidRDefault="00861BB5" w:rsidP="0093101E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 w:rsidRPr="00FD6ED3">
              <w:rPr>
                <w:color w:val="000000"/>
                <w:szCs w:val="18"/>
              </w:rPr>
              <w:t>Date</w:t>
            </w:r>
            <w:r w:rsidRPr="006B40C2">
              <w:t>:</w:t>
            </w:r>
            <w:r w:rsidRPr="006B40C2">
              <w:tab/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52898E62" w14:textId="77777777" w:rsidR="00A97E3A" w:rsidRDefault="00A97E3A" w:rsidP="006E6AE6">
      <w:pPr>
        <w:pStyle w:val="Body"/>
        <w:spacing w:before="0"/>
      </w:pPr>
    </w:p>
    <w:p w14:paraId="0228248A" w14:textId="77777777" w:rsidR="005F4362" w:rsidRPr="00356661" w:rsidRDefault="005F4362" w:rsidP="005F4362">
      <w:pPr>
        <w:pStyle w:val="Body"/>
        <w:spacing w:before="0"/>
        <w:jc w:val="center"/>
        <w:rPr>
          <w:rFonts w:hAnsi="Arial" w:cs="Arial"/>
          <w:b/>
          <w:sz w:val="22"/>
          <w:u w:val="single"/>
        </w:rPr>
      </w:pPr>
      <w:r w:rsidRPr="00356661">
        <w:rPr>
          <w:rFonts w:hAnsi="Arial" w:cs="Arial"/>
          <w:b/>
          <w:sz w:val="22"/>
          <w:u w:val="single"/>
        </w:rPr>
        <w:t>PART 3 – FARMER’S NOMINATION OF MEDIATOR</w:t>
      </w:r>
    </w:p>
    <w:p w14:paraId="590E7AED" w14:textId="77777777" w:rsidR="005F4362" w:rsidRDefault="005F4362" w:rsidP="00DF1EAC">
      <w:pPr>
        <w:pStyle w:val="SectionHeading"/>
        <w:numPr>
          <w:ilvl w:val="0"/>
          <w:numId w:val="4"/>
        </w:numPr>
      </w:pPr>
      <w:r>
        <w:t>farmer tO COMPLETE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10728"/>
      </w:tblGrid>
      <w:tr w:rsidR="005F4362" w14:paraId="1D7AD5BB" w14:textId="77777777" w:rsidTr="003723C7">
        <w:trPr>
          <w:trHeight w:val="1104"/>
        </w:trPr>
        <w:tc>
          <w:tcPr>
            <w:tcW w:w="10728" w:type="dxa"/>
          </w:tcPr>
          <w:p w14:paraId="1B8ECA2B" w14:textId="77777777" w:rsidR="003723C7" w:rsidRPr="003723C7" w:rsidRDefault="003723C7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  <w:r w:rsidRPr="003723C7">
              <w:rPr>
                <w:b/>
              </w:rPr>
              <w:t>NOMINATION OF MEDIATOR</w:t>
            </w:r>
          </w:p>
          <w:p w14:paraId="4FEE8599" w14:textId="77777777" w:rsidR="003723C7" w:rsidRPr="003723C7" w:rsidRDefault="007B69BD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45A60F" wp14:editId="1900700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316865</wp:posOffset>
                      </wp:positionV>
                      <wp:extent cx="461962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0D41A" id="Rectangle 1" o:spid="_x0000_s1026" style="position:absolute;margin-left:-.8pt;margin-top:24.95pt;width:363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xemQIAAI0FAAAOAAAAZHJzL2Uyb0RvYy54bWysVEtPGzEQvlfqf7B8L5tESSgRGxQFpaqE&#10;AAEVZ+O1s5Zsj2s72aS/vmPvg0BRD1VzcDw7M994vnlcXh2MJnvhgwJb0vHZiBJhOVTKbkv642nz&#10;5SslITJbMQ1WlPQoAr1afv502biFmEANuhKeIIgNi8aVtI7RLYoi8FoYFs7ACYtKCd6wiKLfFpVn&#10;DaIbXUxGo3nRgK+cBy5CwK/XrZIuM76Ugsc7KYOIRJcU3xbz6fP5ks5ieckWW89crXj3DPYPrzBM&#10;WQw6QF2zyMjOqz+gjOIeAsh4xsEUIKXiIueA2YxH77J5rJkTORckJ7iBpvD/YPnt/t4TVWHtKLHM&#10;YIkekDRmt1qQcaKncWGBVo/u3ndSwGvK9SC9Sf+YBTlkSo8DpeIQCceP0/n4Yj6ZUcJRN5mez2eZ&#10;8+LV2/kQvwkwJF1K6jF6ZpLtb0LEiGjam6RgFjZK61w2bUlT0osZwidNAK2qpMxCaiCx1p7sGZY+&#10;HnIuiHVihZK2GCBl2OaUb/GoRYLQ9kFIpAazmLQB3mIyzoWN41ZVs0q0oWYj/CXiUrDeI0sZMCFL&#10;fOSA3QH0li1Ij93CdPbJVeSeHpxHf3tY6zx45Mhg4+BslAX/EYDGrLrIrX1PUktNYukFqiM2jod2&#10;ooLjG4X1u2Eh3jOPI4TDhmsh3uEhNWCdoLtRUoP/9dH3ZI+djVpKGhzJkoafO+YFJfq7xZ6/GE+n&#10;aYazMJ2dT1Dwp5qXU43dmTVg6bGv8XX5muyj7q/Sg3nG7bFKUVHFLMfYJeXR98I6tqsC9w8Xq1U2&#10;w7l1LN7YR8cTeGI19efT4Zl51zVxxPa/hX582eJdL7e2ydPCahdBqtzor7x2fOPM58bp9lNaKqdy&#10;tnrdosvfAAAA//8DAFBLAwQUAAYACAAAACEAKcDANt0AAAAIAQAADwAAAGRycy9kb3ducmV2Lnht&#10;bEyPwU7DMBBE70j8g7VIXFDrNEBJ0jgVQuIYpBY+wI23cVR77cZOG/4ec4LbrGY087beztawC45h&#10;cCRgtcyAIXVODdQL+Pp8XxTAQpSkpHGEAr4xwLa5vallpdyVdnjZx56lEgqVFKBj9BXnodNoZVg6&#10;j5S8oxutjOkce65GeU3l1vA8y9bcyoHSgpYe3zR2p/1kBcxTcT6308lqfGzNQx79R+u9EPd38+sG&#10;WMQ5/oXhFz+hQ5OYDm4iFZgRsFitU1LAU1kCS/5L/pzEQUBRlMCbmv9/oPkBAAD//wMAUEsBAi0A&#10;FAAGAAgAAAAhALaDOJL+AAAA4QEAABMAAAAAAAAAAAAAAAAAAAAAAFtDb250ZW50X1R5cGVzXS54&#10;bWxQSwECLQAUAAYACAAAACEAOP0h/9YAAACUAQAACwAAAAAAAAAAAAAAAAAvAQAAX3JlbHMvLnJl&#10;bHNQSwECLQAUAAYACAAAACEAtn+sXpkCAACNBQAADgAAAAAAAAAAAAAAAAAuAgAAZHJzL2Uyb0Rv&#10;Yy54bWxQSwECLQAUAAYACAAAACEAKcDANt0AAAAIAQAADwAAAAAAAAAAAAAAAADzBAAAZHJzL2Rv&#10;d25yZXYueG1sUEsFBgAAAAAEAAQA8wAAAP0FAAAAAA==&#10;" filled="f" strokecolor="black [3213]"/>
                  </w:pict>
                </mc:Fallback>
              </mc:AlternateContent>
            </w:r>
            <w:r w:rsidR="005F4362">
              <w:t>I nominate the following RAA-accredited mediator (see mediator list on RAA website) to conduct the mediation</w:t>
            </w:r>
            <w:r w:rsidR="003723C7">
              <w:t>, pursuant to section 18C of the Farm Debt Mediation Act</w:t>
            </w:r>
            <w:r w:rsidR="005F4362">
              <w:t>:</w:t>
            </w:r>
          </w:p>
          <w:p w14:paraId="0C881E58" w14:textId="77777777" w:rsidR="003723C7" w:rsidRDefault="007B69BD" w:rsidP="007B69B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 w:cs="Arial"/>
                <w:lang w:val="en-US"/>
              </w:rPr>
            </w:pPr>
            <w:r>
              <w:rPr>
                <w:b/>
              </w:rPr>
              <w:t xml:space="preserve"> </w:t>
            </w:r>
            <w:r w:rsidR="005F4362" w:rsidRPr="005F4362">
              <w:rPr>
                <w:b/>
              </w:rPr>
              <w:t>First preference:</w:t>
            </w:r>
            <w:r w:rsidR="005F4362">
              <w:rPr>
                <w:b/>
              </w:rPr>
              <w:t xml:space="preserve"> </w:t>
            </w:r>
            <w:r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"/>
                  </w:textInput>
                </w:ffData>
              </w:fldChar>
            </w:r>
            <w:r>
              <w:rPr>
                <w:rFonts w:eastAsia="Calibri" w:cs="Arial"/>
                <w:lang w:val="en-US"/>
              </w:rPr>
              <w:instrText xml:space="preserve"> FORMTEXT </w:instrText>
            </w:r>
            <w:r>
              <w:rPr>
                <w:rFonts w:eastAsia="Calibri" w:cs="Arial"/>
                <w:lang w:val="en-US"/>
              </w:rPr>
            </w:r>
            <w:r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noProof/>
                <w:lang w:val="en-US"/>
              </w:rPr>
              <w:t xml:space="preserve">                                                                                           </w:t>
            </w:r>
            <w:r>
              <w:rPr>
                <w:rFonts w:eastAsia="Calibri" w:cs="Arial"/>
                <w:lang w:val="en-US"/>
              </w:rPr>
              <w:fldChar w:fldCharType="end"/>
            </w:r>
            <w:r>
              <w:rPr>
                <w:rFonts w:eastAsia="Calibri" w:cs="Arial"/>
                <w:lang w:val="en-US"/>
              </w:rPr>
              <w:t xml:space="preserve"> </w:t>
            </w:r>
          </w:p>
          <w:p w14:paraId="5D00CEB0" w14:textId="77777777" w:rsidR="005F4362" w:rsidRDefault="005F4362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If the creditor does not accept your first-preference nomination you must nominate three other RAA-accredited mediators. Please contact the creditor to settle who the mediator will be.</w:t>
            </w:r>
          </w:p>
          <w:p w14:paraId="0306230A" w14:textId="77777777" w:rsidR="005F4362" w:rsidRPr="005F4362" w:rsidRDefault="005F4362" w:rsidP="00BB2E5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rFonts w:eastAsia="Calibri" w:cs="Arial"/>
                <w:lang w:val="en-US"/>
              </w:rPr>
              <w:t xml:space="preserve">Mediation should take place </w:t>
            </w:r>
            <w:r>
              <w:rPr>
                <w:rFonts w:eastAsia="Calibri" w:cs="Arial"/>
                <w:b/>
                <w:u w:val="single"/>
                <w:lang w:val="en-US"/>
              </w:rPr>
              <w:t>within three months</w:t>
            </w:r>
            <w:r>
              <w:rPr>
                <w:rFonts w:eastAsia="Calibri" w:cs="Arial"/>
                <w:lang w:val="en-US"/>
              </w:rPr>
              <w:t xml:space="preserve"> of </w:t>
            </w:r>
            <w:r w:rsidRPr="007139D0">
              <w:rPr>
                <w:rFonts w:eastAsia="Calibri" w:cs="Arial"/>
                <w:lang w:val="en-US"/>
              </w:rPr>
              <w:t xml:space="preserve">the date the farmer </w:t>
            </w:r>
            <w:r w:rsidR="00BB2E5D" w:rsidRPr="007139D0">
              <w:rPr>
                <w:rFonts w:eastAsia="Calibri" w:cs="Arial"/>
                <w:lang w:val="en-US"/>
              </w:rPr>
              <w:t>was given</w:t>
            </w:r>
            <w:r w:rsidRPr="007139D0">
              <w:rPr>
                <w:rFonts w:eastAsia="Calibri" w:cs="Arial"/>
                <w:lang w:val="en-US"/>
              </w:rPr>
              <w:t xml:space="preserve"> this notice, at a time &amp; place to be agreed betwe</w:t>
            </w:r>
            <w:r w:rsidR="00E75B31" w:rsidRPr="007139D0">
              <w:rPr>
                <w:rFonts w:eastAsia="Calibri" w:cs="Arial"/>
                <w:lang w:val="en-US"/>
              </w:rPr>
              <w:t>en the creditor, farmer &amp; the mediator</w:t>
            </w:r>
            <w:r w:rsidR="00BB2E5D" w:rsidRPr="007139D0">
              <w:rPr>
                <w:rFonts w:eastAsia="Calibri" w:cs="Arial"/>
                <w:lang w:val="en-US"/>
              </w:rPr>
              <w:t>,</w:t>
            </w:r>
            <w:r w:rsidR="00E75B31" w:rsidRPr="007139D0">
              <w:rPr>
                <w:rFonts w:eastAsia="Calibri" w:cs="Arial"/>
                <w:lang w:val="en-US"/>
              </w:rPr>
              <w:t xml:space="preserve"> </w:t>
            </w:r>
            <w:r w:rsidRPr="007139D0">
              <w:rPr>
                <w:rFonts w:eastAsia="Calibri" w:cs="Arial"/>
                <w:lang w:val="en-US"/>
              </w:rPr>
              <w:t>or within such longer time as is mutually agreed, or permitted by the Authority.</w:t>
            </w:r>
          </w:p>
        </w:tc>
      </w:tr>
    </w:tbl>
    <w:p w14:paraId="0C662907" w14:textId="77777777" w:rsidR="005F4362" w:rsidRDefault="005F4362" w:rsidP="00D732C5">
      <w:pPr>
        <w:pStyle w:val="Body"/>
        <w:spacing w:before="0"/>
      </w:pP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10728"/>
      </w:tblGrid>
      <w:tr w:rsidR="005F4362" w14:paraId="2EF858A0" w14:textId="77777777" w:rsidTr="005F4362">
        <w:tc>
          <w:tcPr>
            <w:tcW w:w="10762" w:type="dxa"/>
          </w:tcPr>
          <w:p w14:paraId="46409D9A" w14:textId="77777777" w:rsidR="005F4362" w:rsidRDefault="005F4362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/>
              </w:rPr>
            </w:pPr>
            <w:r>
              <w:rPr>
                <w:b/>
              </w:rPr>
              <w:t>PRIVACY</w:t>
            </w:r>
          </w:p>
          <w:p w14:paraId="37EAEF4B" w14:textId="77777777" w:rsidR="005F4362" w:rsidRPr="007139D0" w:rsidRDefault="005F4362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>
              <w:t xml:space="preserve">The Authority &amp; NSW Government agencies may use information provided on this notice and by other relevant </w:t>
            </w:r>
            <w:r w:rsidRPr="007139D0">
              <w:t xml:space="preserve">persons in relation to the administration of the </w:t>
            </w:r>
            <w:r w:rsidRPr="007139D0">
              <w:rPr>
                <w:i/>
              </w:rPr>
              <w:t>Farm Debt Mediation Act 1994</w:t>
            </w:r>
            <w:r w:rsidRPr="007139D0">
              <w:t xml:space="preserve"> (NSW).</w:t>
            </w:r>
            <w:r w:rsidR="00357C26" w:rsidRPr="007139D0">
              <w:t xml:space="preserve"> </w:t>
            </w:r>
          </w:p>
          <w:p w14:paraId="4AEADBA0" w14:textId="77777777" w:rsidR="00357C26" w:rsidRDefault="00357C26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  <w:r w:rsidRPr="007139D0">
              <w:t>I note that any statistics collected and analysed will be done in such a way as to protect parties’ anonymity.</w:t>
            </w:r>
          </w:p>
        </w:tc>
      </w:tr>
    </w:tbl>
    <w:p w14:paraId="086CC141" w14:textId="77777777" w:rsidR="005F4362" w:rsidRDefault="005F4362" w:rsidP="00D732C5">
      <w:pPr>
        <w:pStyle w:val="Body"/>
        <w:spacing w:before="0"/>
      </w:pP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10728"/>
      </w:tblGrid>
      <w:tr w:rsidR="005F4362" w14:paraId="511FE35E" w14:textId="77777777" w:rsidTr="005F4362">
        <w:tc>
          <w:tcPr>
            <w:tcW w:w="10762" w:type="dxa"/>
          </w:tcPr>
          <w:p w14:paraId="4F3E86E5" w14:textId="77777777" w:rsidR="005F4362" w:rsidRPr="005F4362" w:rsidRDefault="00AC0F60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FARMERS DECLARATION</w:t>
            </w:r>
            <w:r w:rsidR="009C3EAD">
              <w:rPr>
                <w:b/>
              </w:rPr>
              <w:t xml:space="preserve"> (to be signed by each farmer on the title of the secured property)</w:t>
            </w:r>
          </w:p>
          <w:p w14:paraId="2CC9E672" w14:textId="77777777" w:rsidR="005F4362" w:rsidRDefault="005F4362" w:rsidP="005F436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I acknowledge that I have considered obtaining, or have obtained, independent professional advice before signing this form.</w:t>
            </w:r>
          </w:p>
          <w:p w14:paraId="589A626D" w14:textId="77777777" w:rsidR="00357C26" w:rsidRPr="007139D0" w:rsidRDefault="00357C26" w:rsidP="00357C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 w:rsidRPr="007139D0">
              <w:t>The information I have provided on this form is true and correct.</w:t>
            </w:r>
          </w:p>
          <w:p w14:paraId="35BEE696" w14:textId="77777777" w:rsidR="00357C26" w:rsidRPr="00357C26" w:rsidRDefault="00357C26" w:rsidP="00357C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 w:rsidRPr="007139D0">
              <w:t>The business meets the definitions in the Farm Debt Mediation Act 1994 (NSW).</w:t>
            </w:r>
            <w:r w:rsidRPr="00357C26">
              <w:t> </w:t>
            </w:r>
          </w:p>
          <w:p w14:paraId="77A0CD0C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Cs w:val="18"/>
              </w:rPr>
            </w:pPr>
          </w:p>
          <w:p w14:paraId="6EE74D47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color w:val="000000"/>
                <w:szCs w:val="18"/>
              </w:rPr>
              <w:lastRenderedPageBreak/>
              <w:t>Farmer’s signature(s)</w:t>
            </w:r>
            <w:r>
              <w:t>:</w:t>
            </w:r>
            <w:r>
              <w:tab/>
            </w:r>
            <w:r w:rsidRPr="000D2F9C"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A8C89D0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  <w:p w14:paraId="3C8FD57E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 w:rsidRPr="00FD6ED3">
              <w:rPr>
                <w:color w:val="000000"/>
                <w:szCs w:val="18"/>
              </w:rPr>
              <w:t>Date</w:t>
            </w:r>
            <w:r w:rsidRPr="006B40C2">
              <w:t>:</w:t>
            </w:r>
            <w:r w:rsidRPr="006B40C2">
              <w:tab/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</w:p>
          <w:p w14:paraId="74FE0FF2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Cs w:val="18"/>
              </w:rPr>
            </w:pPr>
          </w:p>
          <w:p w14:paraId="51B6BA90" w14:textId="77777777" w:rsidR="00357C26" w:rsidRDefault="00357C26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Cs w:val="18"/>
              </w:rPr>
            </w:pPr>
          </w:p>
          <w:p w14:paraId="6A2005B2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color w:val="000000"/>
                <w:szCs w:val="18"/>
              </w:rPr>
              <w:t>Guarantor’s signature(s)</w:t>
            </w:r>
            <w:r>
              <w:t>:</w:t>
            </w:r>
            <w:r>
              <w:tab/>
            </w:r>
            <w:r w:rsidRPr="000D2F9C"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9876044" w14:textId="77777777" w:rsidR="006D5529" w:rsidRDefault="006D5529" w:rsidP="006D552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  <w:p w14:paraId="09851268" w14:textId="77777777" w:rsidR="005F4362" w:rsidRDefault="006D5529" w:rsidP="009310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75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</w:pPr>
            <w:r w:rsidRPr="00FD6ED3">
              <w:rPr>
                <w:color w:val="000000"/>
                <w:szCs w:val="18"/>
              </w:rPr>
              <w:t>Date</w:t>
            </w:r>
            <w:r w:rsidRPr="006B40C2">
              <w:t>:</w:t>
            </w:r>
            <w:r w:rsidRPr="006B40C2">
              <w:tab/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  <w:r w:rsidR="008D3345">
              <w:rPr>
                <w:rFonts w:eastAsia="Calibri" w:cs="Arial"/>
                <w:lang w:val="en-US"/>
              </w:rPr>
              <w:t>/</w:t>
            </w:r>
            <w:r w:rsidR="008D3345" w:rsidRPr="00BC4A89">
              <w:rPr>
                <w:rFonts w:eastAsia="Calibri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345" w:rsidRPr="00BC4A89">
              <w:rPr>
                <w:rFonts w:eastAsia="Calibri" w:cs="Arial"/>
                <w:lang w:val="en-US"/>
              </w:rPr>
              <w:instrText xml:space="preserve"> FORMTEXT </w:instrText>
            </w:r>
            <w:r w:rsidR="008D3345" w:rsidRPr="00BC4A89">
              <w:rPr>
                <w:rFonts w:eastAsia="Calibri" w:cs="Arial"/>
                <w:lang w:val="en-US"/>
              </w:rPr>
            </w:r>
            <w:r w:rsidR="008D3345" w:rsidRPr="00BC4A89">
              <w:rPr>
                <w:rFonts w:eastAsia="Calibri" w:cs="Arial"/>
                <w:lang w:val="en-US"/>
              </w:rPr>
              <w:fldChar w:fldCharType="separate"/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noProof/>
                <w:lang w:val="en-US"/>
              </w:rPr>
              <w:t> </w:t>
            </w:r>
            <w:r w:rsidR="008D3345" w:rsidRPr="00BC4A89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4F6260D8" w14:textId="77777777" w:rsidR="0093101E" w:rsidRDefault="0093101E" w:rsidP="0093101E"/>
    <w:p w14:paraId="0C2A1431" w14:textId="77777777" w:rsidR="006D5529" w:rsidRPr="0093101E" w:rsidRDefault="006D5529" w:rsidP="0093101E">
      <w:pPr>
        <w:sectPr w:rsidR="006D5529" w:rsidRPr="0093101E" w:rsidSect="008D3345">
          <w:footerReference w:type="default" r:id="rId12"/>
          <w:type w:val="continuous"/>
          <w:pgSz w:w="11906" w:h="16838" w:code="9"/>
          <w:pgMar w:top="567" w:right="567" w:bottom="851" w:left="567" w:header="709" w:footer="449" w:gutter="0"/>
          <w:cols w:space="708"/>
          <w:docGrid w:linePitch="360"/>
        </w:sectPr>
      </w:pPr>
    </w:p>
    <w:p w14:paraId="4555477C" w14:textId="77777777" w:rsidR="006D5529" w:rsidRPr="00356661" w:rsidRDefault="00356661" w:rsidP="00356661">
      <w:pPr>
        <w:pStyle w:val="SectionHeading"/>
        <w:ind w:left="0"/>
        <w:rPr>
          <w:caps w:val="0"/>
        </w:rPr>
      </w:pPr>
      <w:r w:rsidRPr="00356661">
        <w:rPr>
          <w:caps w:val="0"/>
        </w:rPr>
        <w:t>Information about farm debt mediation</w:t>
      </w:r>
    </w:p>
    <w:p w14:paraId="73A435E9" w14:textId="77777777" w:rsidR="00356661" w:rsidRPr="00356661" w:rsidRDefault="00356661" w:rsidP="00356661">
      <w:pPr>
        <w:pStyle w:val="Body"/>
        <w:spacing w:before="0"/>
        <w:rPr>
          <w:rFonts w:cs="Arial"/>
        </w:rPr>
      </w:pPr>
      <w:r w:rsidRPr="00356661">
        <w:rPr>
          <w:rFonts w:cs="Arial"/>
        </w:rPr>
        <w:t>An information paper entitled "</w:t>
      </w:r>
      <w:r w:rsidRPr="00356661">
        <w:rPr>
          <w:rFonts w:cs="Arial"/>
          <w:i/>
        </w:rPr>
        <w:t>What is Mediation</w:t>
      </w:r>
      <w:r w:rsidRPr="00356661">
        <w:rPr>
          <w:rFonts w:cs="Arial"/>
        </w:rPr>
        <w:t>?" is enclosed. Further information about farm debt mediation is accessible on the NSW Rural Assistance Authority</w:t>
      </w:r>
      <w:r w:rsidRPr="00356661">
        <w:rPr>
          <w:rFonts w:cs="Arial"/>
        </w:rPr>
        <w:t>’</w:t>
      </w:r>
      <w:r w:rsidRPr="00356661">
        <w:rPr>
          <w:rFonts w:cs="Arial"/>
        </w:rPr>
        <w:t xml:space="preserve">s website. It is highly recommended that farmers contact the NSW Rural Assistance Authority </w:t>
      </w:r>
      <w:r w:rsidRPr="00356661">
        <w:rPr>
          <w:rFonts w:cs="Arial"/>
        </w:rPr>
        <w:t>–</w:t>
      </w:r>
      <w:r w:rsidRPr="00356661">
        <w:rPr>
          <w:rFonts w:cs="Arial"/>
        </w:rPr>
        <w:t xml:space="preserve"> Farm Debt Mediation Unit on 1800 678 593 or local Rural Financial Counsellor, accountant and/or solicitor for advice or further information concerning this matter.</w:t>
      </w:r>
    </w:p>
    <w:p w14:paraId="7DB531FD" w14:textId="77777777" w:rsidR="00356661" w:rsidRDefault="00356661" w:rsidP="000C5596">
      <w:pPr>
        <w:spacing w:after="0"/>
        <w:rPr>
          <w:rFonts w:cs="Arial"/>
        </w:rPr>
      </w:pPr>
      <w:r w:rsidRPr="00356661">
        <w:rPr>
          <w:rFonts w:cs="Arial"/>
        </w:rPr>
        <w:t xml:space="preserve">Please visit </w:t>
      </w:r>
      <w:hyperlink r:id="rId13" w:history="1">
        <w:r w:rsidRPr="00356661">
          <w:rPr>
            <w:rStyle w:val="Hyperlink"/>
            <w:rFonts w:cs="Arial"/>
          </w:rPr>
          <w:t>www.raa.nsw.gov.au/fdm/mediation-kit</w:t>
        </w:r>
      </w:hyperlink>
      <w:r w:rsidRPr="00356661">
        <w:rPr>
          <w:rFonts w:cs="Arial"/>
        </w:rPr>
        <w:t xml:space="preserve"> for more information about farm debt mediation.</w:t>
      </w:r>
    </w:p>
    <w:p w14:paraId="2B4BAAFA" w14:textId="77777777" w:rsidR="000C5596" w:rsidRDefault="000C5596" w:rsidP="00473046">
      <w:pPr>
        <w:spacing w:after="0" w:line="240" w:lineRule="auto"/>
        <w:rPr>
          <w:rFonts w:cs="Arial"/>
        </w:rPr>
      </w:pPr>
    </w:p>
    <w:p w14:paraId="10EAFA3C" w14:textId="77777777" w:rsidR="000C5596" w:rsidRDefault="000C5596" w:rsidP="00473046">
      <w:pPr>
        <w:spacing w:after="0" w:line="240" w:lineRule="auto"/>
        <w:rPr>
          <w:rFonts w:cs="Arial"/>
        </w:rPr>
      </w:pPr>
    </w:p>
    <w:p w14:paraId="218E993B" w14:textId="77777777" w:rsidR="00473046" w:rsidRDefault="00473046" w:rsidP="00DF1EAC">
      <w:pPr>
        <w:pStyle w:val="SectionHeading"/>
        <w:numPr>
          <w:ilvl w:val="0"/>
          <w:numId w:val="4"/>
        </w:numPr>
      </w:pPr>
      <w:r>
        <w:t>lodgement of FORMS</w:t>
      </w:r>
    </w:p>
    <w:p w14:paraId="76992035" w14:textId="77777777" w:rsidR="00473046" w:rsidRDefault="00473046" w:rsidP="00473046">
      <w:pPr>
        <w:pStyle w:val="Body"/>
      </w:pPr>
      <w:r>
        <w:t xml:space="preserve">Completed forms including required documentation can be lodged with the NSW Rural Assistance Authority by post, email, </w:t>
      </w:r>
      <w:r w:rsidR="00500816">
        <w:t>facsimile or personal delivery</w:t>
      </w:r>
      <w:r>
        <w:t>:</w:t>
      </w:r>
    </w:p>
    <w:p w14:paraId="6B757ECC" w14:textId="77777777" w:rsidR="00473046" w:rsidRDefault="00473046" w:rsidP="00473046">
      <w:pPr>
        <w:pStyle w:val="Body"/>
        <w:spacing w:before="0"/>
        <w:rPr>
          <w:b/>
        </w:rPr>
      </w:pPr>
    </w:p>
    <w:p w14:paraId="158E4788" w14:textId="77777777" w:rsidR="00473046" w:rsidRDefault="00473046" w:rsidP="00473046">
      <w:pPr>
        <w:pStyle w:val="Body"/>
        <w:spacing w:before="0"/>
      </w:pPr>
      <w:r w:rsidRPr="000D2F9C">
        <w:rPr>
          <w:b/>
        </w:rPr>
        <w:t>Post:</w:t>
      </w:r>
      <w:r>
        <w:tab/>
      </w:r>
      <w:r>
        <w:tab/>
        <w:t>PRIVATE AND CONFIDENTIAL</w:t>
      </w:r>
    </w:p>
    <w:p w14:paraId="0E5AE3C8" w14:textId="77777777" w:rsidR="00473046" w:rsidRDefault="00473046" w:rsidP="00473046">
      <w:pPr>
        <w:pStyle w:val="Body"/>
        <w:spacing w:before="0"/>
      </w:pPr>
      <w:r>
        <w:tab/>
      </w:r>
      <w:r>
        <w:tab/>
        <w:t>Farm Debt Mediation Unit</w:t>
      </w:r>
    </w:p>
    <w:p w14:paraId="4FE12C0C" w14:textId="77777777" w:rsidR="00473046" w:rsidRDefault="00473046" w:rsidP="00473046">
      <w:pPr>
        <w:pStyle w:val="Body"/>
        <w:spacing w:before="0"/>
      </w:pPr>
      <w:r>
        <w:tab/>
      </w:r>
      <w:r>
        <w:tab/>
        <w:t xml:space="preserve">NSW Rural Assistance Authority </w:t>
      </w:r>
    </w:p>
    <w:p w14:paraId="0C63B1A3" w14:textId="77777777" w:rsidR="00473046" w:rsidRDefault="00473046" w:rsidP="00473046">
      <w:pPr>
        <w:pStyle w:val="Body"/>
        <w:spacing w:before="0"/>
        <w:ind w:left="720" w:firstLine="720"/>
      </w:pPr>
      <w:r>
        <w:t>Locked Bag 23</w:t>
      </w:r>
    </w:p>
    <w:p w14:paraId="67A2758E" w14:textId="77777777" w:rsidR="00473046" w:rsidRDefault="00473046" w:rsidP="00473046">
      <w:pPr>
        <w:pStyle w:val="Body"/>
        <w:spacing w:before="0"/>
        <w:ind w:left="720" w:firstLine="720"/>
      </w:pPr>
      <w:proofErr w:type="gramStart"/>
      <w:r>
        <w:t>Orange  NSW</w:t>
      </w:r>
      <w:proofErr w:type="gramEnd"/>
      <w:r>
        <w:t xml:space="preserve">  2800</w:t>
      </w:r>
    </w:p>
    <w:p w14:paraId="5E84C364" w14:textId="77777777" w:rsidR="00473046" w:rsidRDefault="00473046" w:rsidP="00473046">
      <w:pPr>
        <w:pStyle w:val="Body"/>
        <w:spacing w:before="0"/>
      </w:pPr>
    </w:p>
    <w:p w14:paraId="2648C85E" w14:textId="77777777" w:rsidR="00473046" w:rsidRDefault="00473046" w:rsidP="00473046">
      <w:pPr>
        <w:pStyle w:val="Body"/>
      </w:pPr>
      <w:r w:rsidRPr="000D2F9C">
        <w:rPr>
          <w:b/>
        </w:rPr>
        <w:t>Email:</w:t>
      </w:r>
      <w:r>
        <w:tab/>
      </w:r>
      <w:r>
        <w:tab/>
      </w:r>
      <w:hyperlink r:id="rId14" w:history="1">
        <w:r w:rsidRPr="00C73736">
          <w:rPr>
            <w:rStyle w:val="Hyperlink"/>
          </w:rPr>
          <w:t>farmdebt.mediation@raa.nsw.gov.au</w:t>
        </w:r>
      </w:hyperlink>
      <w:r>
        <w:t xml:space="preserve"> </w:t>
      </w:r>
    </w:p>
    <w:p w14:paraId="513B8D59" w14:textId="77777777" w:rsidR="00473046" w:rsidRDefault="00473046" w:rsidP="00473046">
      <w:pPr>
        <w:pStyle w:val="Body"/>
        <w:spacing w:before="0"/>
      </w:pPr>
    </w:p>
    <w:p w14:paraId="74AA68F2" w14:textId="77777777" w:rsidR="00473046" w:rsidRPr="00AD2AA6" w:rsidRDefault="00473046" w:rsidP="00473046">
      <w:pPr>
        <w:pStyle w:val="Body"/>
      </w:pPr>
      <w:r w:rsidRPr="000D2F9C">
        <w:rPr>
          <w:b/>
        </w:rPr>
        <w:t>Fax:</w:t>
      </w:r>
      <w:r w:rsidRPr="00AD2AA6">
        <w:t xml:space="preserve"> </w:t>
      </w:r>
      <w:r w:rsidRPr="00AD2AA6">
        <w:tab/>
      </w:r>
      <w:r w:rsidRPr="00AD2AA6">
        <w:tab/>
        <w:t>(02) 6391 3098</w:t>
      </w:r>
    </w:p>
    <w:p w14:paraId="4888EF0B" w14:textId="77777777" w:rsidR="00473046" w:rsidRDefault="00473046" w:rsidP="00473046">
      <w:pPr>
        <w:pStyle w:val="Body"/>
        <w:spacing w:before="0"/>
      </w:pPr>
    </w:p>
    <w:p w14:paraId="48475ED3" w14:textId="45EBAFB9" w:rsidR="00473046" w:rsidRPr="006A18BD" w:rsidRDefault="00473046" w:rsidP="00473046">
      <w:pPr>
        <w:pStyle w:val="Body"/>
      </w:pPr>
      <w:r w:rsidRPr="000D2F9C">
        <w:rPr>
          <w:b/>
        </w:rPr>
        <w:t xml:space="preserve">Phone: </w:t>
      </w:r>
      <w:r w:rsidRPr="000D2F9C">
        <w:rPr>
          <w:b/>
        </w:rPr>
        <w:tab/>
      </w:r>
      <w:r>
        <w:t>1800 678 593 (Toll Free)</w:t>
      </w:r>
    </w:p>
    <w:p w14:paraId="750D98B8" w14:textId="77777777" w:rsidR="00F66119" w:rsidRDefault="00F66119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25A8C368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565D2A4C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4F2C8451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79DD080A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2F8A6810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6BC6EE2C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49AC0F4F" w14:textId="77777777" w:rsidR="004737C3" w:rsidRDefault="004737C3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68D43751" w14:textId="77777777" w:rsidR="004737C3" w:rsidRDefault="004737C3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305B14AA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3134895D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p w14:paraId="478672D3" w14:textId="77777777" w:rsidR="00356661" w:rsidRPr="00701E9A" w:rsidRDefault="00356661" w:rsidP="00356661">
      <w:pPr>
        <w:pStyle w:val="EndnoteText"/>
        <w:pBdr>
          <w:top w:val="single" w:sz="4" w:space="1" w:color="auto"/>
        </w:pBdr>
        <w:ind w:left="142" w:hanging="142"/>
        <w:rPr>
          <w:sz w:val="18"/>
          <w:szCs w:val="18"/>
        </w:rPr>
      </w:pPr>
      <w:r>
        <w:rPr>
          <w:rStyle w:val="EndnoteReference"/>
        </w:rPr>
        <w:footnoteRef/>
      </w:r>
      <w:r>
        <w:t xml:space="preserve"> </w:t>
      </w:r>
      <w:r w:rsidRPr="00BE5295">
        <w:rPr>
          <w:sz w:val="18"/>
          <w:szCs w:val="18"/>
        </w:rPr>
        <w:t xml:space="preserve">A </w:t>
      </w:r>
      <w:r>
        <w:rPr>
          <w:sz w:val="18"/>
          <w:szCs w:val="18"/>
        </w:rPr>
        <w:t>‘</w:t>
      </w:r>
      <w:r w:rsidRPr="00BE5295">
        <w:rPr>
          <w:sz w:val="18"/>
          <w:szCs w:val="18"/>
        </w:rPr>
        <w:t>farmer</w:t>
      </w:r>
      <w:r>
        <w:rPr>
          <w:sz w:val="18"/>
          <w:szCs w:val="18"/>
        </w:rPr>
        <w:t>’</w:t>
      </w:r>
      <w:r w:rsidRPr="00BE5295">
        <w:rPr>
          <w:sz w:val="18"/>
          <w:szCs w:val="18"/>
        </w:rPr>
        <w:t xml:space="preserve"> is an individual or corporation solely</w:t>
      </w:r>
      <w:r>
        <w:rPr>
          <w:sz w:val="18"/>
          <w:szCs w:val="18"/>
        </w:rPr>
        <w:t xml:space="preserve"> &amp; principally engaged in a ‘farming</w:t>
      </w:r>
      <w:r w:rsidRPr="00BE5295">
        <w:rPr>
          <w:sz w:val="18"/>
          <w:szCs w:val="18"/>
        </w:rPr>
        <w:t xml:space="preserve"> operation</w:t>
      </w:r>
      <w:r>
        <w:rPr>
          <w:sz w:val="18"/>
          <w:szCs w:val="18"/>
        </w:rPr>
        <w:t>’</w:t>
      </w:r>
      <w:r w:rsidRPr="00BE5295">
        <w:rPr>
          <w:sz w:val="18"/>
          <w:szCs w:val="18"/>
        </w:rPr>
        <w:t xml:space="preserve">, including a share-farming </w:t>
      </w:r>
      <w:r>
        <w:rPr>
          <w:sz w:val="18"/>
          <w:szCs w:val="18"/>
        </w:rPr>
        <w:t xml:space="preserve">operation, &amp; </w:t>
      </w:r>
      <w:r w:rsidRPr="00701E9A">
        <w:rPr>
          <w:sz w:val="18"/>
          <w:szCs w:val="18"/>
        </w:rPr>
        <w:t>the personal representatives of a deceased farmer</w:t>
      </w:r>
      <w:r w:rsidRPr="00BE529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2022A">
        <w:rPr>
          <w:sz w:val="18"/>
          <w:szCs w:val="18"/>
        </w:rPr>
        <w:t>A ‘farming operation’ can involve agriculture, aquaculture, cultivation or harvesting of timber or native vegetation</w:t>
      </w:r>
      <w:r>
        <w:rPr>
          <w:sz w:val="18"/>
          <w:szCs w:val="18"/>
        </w:rPr>
        <w:t xml:space="preserve">, &amp; other </w:t>
      </w:r>
      <w:r w:rsidRPr="0072022A">
        <w:rPr>
          <w:sz w:val="18"/>
          <w:szCs w:val="18"/>
        </w:rPr>
        <w:t>primary production activities</w:t>
      </w:r>
      <w:r>
        <w:rPr>
          <w:sz w:val="18"/>
          <w:szCs w:val="18"/>
        </w:rPr>
        <w:t xml:space="preserve"> carried out in connection with those activities</w:t>
      </w:r>
      <w:r w:rsidRPr="0072022A">
        <w:rPr>
          <w:sz w:val="18"/>
          <w:szCs w:val="18"/>
        </w:rPr>
        <w:t>.</w:t>
      </w:r>
      <w:r>
        <w:rPr>
          <w:sz w:val="18"/>
          <w:szCs w:val="18"/>
        </w:rPr>
        <w:t xml:space="preserve"> A farming operation does not include a business undertaking that primarily involves wild harvest fishing or the hunting or trapping of animals, birds or reptiles in the wild. If this </w:t>
      </w:r>
      <w:r w:rsidR="00E75B31">
        <w:rPr>
          <w:sz w:val="18"/>
          <w:szCs w:val="18"/>
        </w:rPr>
        <w:t xml:space="preserve">‘farmer’ status </w:t>
      </w:r>
      <w:r>
        <w:rPr>
          <w:sz w:val="18"/>
          <w:szCs w:val="18"/>
        </w:rPr>
        <w:t>is in doubt, the farmer has the onus of establishing that they are solely &amp; principally engaged in primary production activities.</w:t>
      </w:r>
    </w:p>
    <w:p w14:paraId="0BEFF1C8" w14:textId="77777777" w:rsidR="00356661" w:rsidRDefault="00356661" w:rsidP="00356661">
      <w:pPr>
        <w:pStyle w:val="EndnoteText"/>
        <w:pBdr>
          <w:top w:val="single" w:sz="4" w:space="1" w:color="auto"/>
        </w:pBdr>
        <w:ind w:left="142" w:hanging="142"/>
        <w:rPr>
          <w:sz w:val="18"/>
          <w:szCs w:val="18"/>
        </w:rPr>
      </w:pPr>
      <w:r>
        <w:rPr>
          <w:vertAlign w:val="superscript"/>
        </w:rPr>
        <w:t>2</w:t>
      </w:r>
      <w:r w:rsidRPr="00701E9A">
        <w:rPr>
          <w:sz w:val="18"/>
          <w:szCs w:val="18"/>
        </w:rPr>
        <w:t xml:space="preserve"> </w:t>
      </w:r>
      <w:r w:rsidRPr="0072022A">
        <w:rPr>
          <w:sz w:val="18"/>
          <w:szCs w:val="18"/>
        </w:rPr>
        <w:t>A ‘farm debt’ is a debt incurred for a ‘farming operation’ that is secured by a ‘farm mortgage’</w:t>
      </w:r>
      <w:r>
        <w:rPr>
          <w:sz w:val="18"/>
          <w:szCs w:val="18"/>
        </w:rPr>
        <w:t>.</w:t>
      </w:r>
    </w:p>
    <w:p w14:paraId="0F1B3311" w14:textId="77777777" w:rsidR="003D7427" w:rsidRPr="000C5596" w:rsidRDefault="00356661" w:rsidP="000C5596">
      <w:pPr>
        <w:pStyle w:val="EndnoteText"/>
        <w:pBdr>
          <w:top w:val="single" w:sz="4" w:space="1" w:color="auto"/>
        </w:pBdr>
        <w:ind w:left="142" w:hanging="142"/>
        <w:rPr>
          <w:rFonts w:eastAsia="Calibri" w:hAnsi="Calibri"/>
          <w:lang w:val="en-US"/>
        </w:rPr>
      </w:pPr>
      <w:r>
        <w:rPr>
          <w:vertAlign w:val="superscript"/>
        </w:rPr>
        <w:t xml:space="preserve">3 </w:t>
      </w:r>
      <w:r>
        <w:rPr>
          <w:sz w:val="18"/>
          <w:szCs w:val="18"/>
        </w:rPr>
        <w:t>A ‘farm mortgage’ includes any interest in or power over secured farm property, including hire purchase agreements relating to farm machinery, but excludes a stock mortgage or crop or wool lien, &amp; a lessor’s interests in leased farm machinery.</w:t>
      </w:r>
    </w:p>
    <w:sectPr w:rsidR="003D7427" w:rsidRPr="000C5596" w:rsidSect="0093101E">
      <w:footerReference w:type="default" r:id="rId15"/>
      <w:type w:val="continuous"/>
      <w:pgSz w:w="11906" w:h="16838" w:code="9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8090" w14:textId="77777777" w:rsidR="009044E4" w:rsidRDefault="009044E4" w:rsidP="00F66119">
      <w:pPr>
        <w:spacing w:after="0" w:line="240" w:lineRule="auto"/>
      </w:pPr>
      <w:r>
        <w:separator/>
      </w:r>
    </w:p>
  </w:endnote>
  <w:endnote w:type="continuationSeparator" w:id="0">
    <w:p w14:paraId="5402847A" w14:textId="77777777" w:rsidR="009044E4" w:rsidRDefault="009044E4" w:rsidP="00F6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276E" w14:textId="77777777" w:rsidR="00D732C5" w:rsidRDefault="00D732C5" w:rsidP="003D7427">
    <w:pPr>
      <w:pStyle w:val="Footer"/>
      <w:tabs>
        <w:tab w:val="clear" w:pos="9026"/>
        <w:tab w:val="right" w:pos="9356"/>
      </w:tabs>
    </w:pPr>
    <w:r>
      <w:t>Creditor-</w:t>
    </w:r>
    <w:r w:rsidR="009C3EAD">
      <w:t>i</w:t>
    </w:r>
    <w:r>
      <w:t xml:space="preserve">nitiated Farm Debt Mediation </w:t>
    </w:r>
    <w:r>
      <w:tab/>
    </w:r>
    <w:r>
      <w:tab/>
    </w:r>
    <w:r>
      <w:tab/>
    </w:r>
    <w:r w:rsidR="004737C3">
      <w:t xml:space="preserve">Page </w:t>
    </w:r>
    <w:r w:rsidR="004737C3">
      <w:rPr>
        <w:b/>
        <w:bCs/>
      </w:rPr>
      <w:fldChar w:fldCharType="begin"/>
    </w:r>
    <w:r w:rsidR="004737C3">
      <w:rPr>
        <w:b/>
        <w:bCs/>
      </w:rPr>
      <w:instrText xml:space="preserve"> PAGE  \* Arabic  \* MERGEFORMAT </w:instrText>
    </w:r>
    <w:r w:rsidR="004737C3">
      <w:rPr>
        <w:b/>
        <w:bCs/>
      </w:rPr>
      <w:fldChar w:fldCharType="separate"/>
    </w:r>
    <w:r w:rsidR="004737C3">
      <w:rPr>
        <w:b/>
        <w:bCs/>
        <w:noProof/>
      </w:rPr>
      <w:t>1</w:t>
    </w:r>
    <w:r w:rsidR="004737C3">
      <w:rPr>
        <w:b/>
        <w:bCs/>
      </w:rPr>
      <w:fldChar w:fldCharType="end"/>
    </w:r>
    <w:r w:rsidR="004737C3">
      <w:t xml:space="preserve"> of </w:t>
    </w:r>
    <w:r w:rsidR="004737C3">
      <w:rPr>
        <w:b/>
        <w:bCs/>
      </w:rPr>
      <w:fldChar w:fldCharType="begin"/>
    </w:r>
    <w:r w:rsidR="004737C3">
      <w:rPr>
        <w:b/>
        <w:bCs/>
      </w:rPr>
      <w:instrText xml:space="preserve"> NUMPAGES  \* Arabic  \* MERGEFORMAT </w:instrText>
    </w:r>
    <w:r w:rsidR="004737C3">
      <w:rPr>
        <w:b/>
        <w:bCs/>
      </w:rPr>
      <w:fldChar w:fldCharType="separate"/>
    </w:r>
    <w:r w:rsidR="004737C3">
      <w:rPr>
        <w:b/>
        <w:bCs/>
        <w:noProof/>
      </w:rPr>
      <w:t>4</w:t>
    </w:r>
    <w:r w:rsidR="004737C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E909" w14:textId="77777777" w:rsidR="004737C3" w:rsidRDefault="004737C3" w:rsidP="004737C3">
    <w:pPr>
      <w:pStyle w:val="Header"/>
    </w:pPr>
  </w:p>
  <w:p w14:paraId="4BEDEAD7" w14:textId="77777777" w:rsidR="004737C3" w:rsidRDefault="004737C3" w:rsidP="004737C3"/>
  <w:p w14:paraId="01571B84" w14:textId="77777777" w:rsidR="004737C3" w:rsidRDefault="004737C3" w:rsidP="004737C3">
    <w:pPr>
      <w:pStyle w:val="Footer"/>
    </w:pPr>
  </w:p>
  <w:p w14:paraId="05C74F87" w14:textId="77777777" w:rsidR="004737C3" w:rsidRDefault="004737C3" w:rsidP="004737C3"/>
  <w:p w14:paraId="4A42A6D7" w14:textId="77777777" w:rsidR="006D5529" w:rsidRPr="004737C3" w:rsidRDefault="004737C3" w:rsidP="004737C3">
    <w:pPr>
      <w:pStyle w:val="Footer"/>
      <w:tabs>
        <w:tab w:val="clear" w:pos="9026"/>
        <w:tab w:val="right" w:pos="9356"/>
      </w:tabs>
    </w:pPr>
    <w:r>
      <w:t xml:space="preserve">Creditor-initiated Farm Debt Mediation 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FBB8" w14:textId="77777777" w:rsidR="004737C3" w:rsidRDefault="004737C3" w:rsidP="004737C3">
    <w:pPr>
      <w:pStyle w:val="Header"/>
    </w:pPr>
  </w:p>
  <w:p w14:paraId="36C8874E" w14:textId="77777777" w:rsidR="004737C3" w:rsidRDefault="004737C3" w:rsidP="004737C3"/>
  <w:p w14:paraId="45FB7D6C" w14:textId="77777777" w:rsidR="004737C3" w:rsidRDefault="004737C3" w:rsidP="004737C3">
    <w:pPr>
      <w:pStyle w:val="Footer"/>
    </w:pPr>
  </w:p>
  <w:p w14:paraId="5C077A04" w14:textId="77777777" w:rsidR="004737C3" w:rsidRDefault="004737C3" w:rsidP="004737C3"/>
  <w:p w14:paraId="25E0C6DE" w14:textId="77777777" w:rsidR="006D5529" w:rsidRPr="004737C3" w:rsidRDefault="004737C3" w:rsidP="004737C3">
    <w:pPr>
      <w:pStyle w:val="Footer"/>
      <w:tabs>
        <w:tab w:val="clear" w:pos="9026"/>
        <w:tab w:val="right" w:pos="9356"/>
      </w:tabs>
    </w:pPr>
    <w:r>
      <w:t xml:space="preserve">Creditor-initiated Farm Debt Mediation 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38377" w14:textId="77777777" w:rsidR="004737C3" w:rsidRDefault="004737C3" w:rsidP="004737C3">
    <w:pPr>
      <w:pStyle w:val="Header"/>
    </w:pPr>
  </w:p>
  <w:p w14:paraId="13C74253" w14:textId="77777777" w:rsidR="004737C3" w:rsidRDefault="004737C3" w:rsidP="004737C3"/>
  <w:p w14:paraId="5E4838AD" w14:textId="77777777" w:rsidR="004737C3" w:rsidRDefault="004737C3" w:rsidP="004737C3">
    <w:pPr>
      <w:pStyle w:val="Footer"/>
    </w:pPr>
  </w:p>
  <w:p w14:paraId="13B32C7A" w14:textId="77777777" w:rsidR="004737C3" w:rsidRDefault="004737C3" w:rsidP="004737C3"/>
  <w:p w14:paraId="5BBDFFD0" w14:textId="77777777" w:rsidR="00E303C0" w:rsidRPr="004737C3" w:rsidRDefault="004737C3" w:rsidP="004737C3">
    <w:pPr>
      <w:pStyle w:val="Footer"/>
      <w:tabs>
        <w:tab w:val="clear" w:pos="9026"/>
        <w:tab w:val="right" w:pos="9356"/>
      </w:tabs>
    </w:pPr>
    <w:r>
      <w:t xml:space="preserve">Creditor-initiated Farm Debt Mediation 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A46C" w14:textId="77777777" w:rsidR="009044E4" w:rsidRDefault="009044E4" w:rsidP="00F66119">
      <w:pPr>
        <w:spacing w:after="0" w:line="240" w:lineRule="auto"/>
      </w:pPr>
      <w:r>
        <w:separator/>
      </w:r>
    </w:p>
  </w:footnote>
  <w:footnote w:type="continuationSeparator" w:id="0">
    <w:p w14:paraId="3FBFB7C5" w14:textId="77777777" w:rsidR="009044E4" w:rsidRDefault="009044E4" w:rsidP="00F6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C7B"/>
    <w:multiLevelType w:val="hybridMultilevel"/>
    <w:tmpl w:val="66542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26B8"/>
    <w:multiLevelType w:val="hybridMultilevel"/>
    <w:tmpl w:val="8C003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EAD76">
      <w:start w:val="5"/>
      <w:numFmt w:val="bullet"/>
      <w:lvlText w:val="·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7598"/>
    <w:multiLevelType w:val="hybridMultilevel"/>
    <w:tmpl w:val="9BAED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954EFF"/>
    <w:multiLevelType w:val="hybridMultilevel"/>
    <w:tmpl w:val="9BAED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qH9GnSF2xoZlf/nRSC+/VBE6dQYvzq9ECD3eJ+VJx6dhtzydtcXg7VFJzbNPuP8WHzvoX5KgPUY8WIXLbOLmA==" w:salt="MQpu6BIPw3H7BpUFVPVpL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1C"/>
    <w:rsid w:val="00023BAF"/>
    <w:rsid w:val="00033C37"/>
    <w:rsid w:val="000771C7"/>
    <w:rsid w:val="000C5596"/>
    <w:rsid w:val="000C760A"/>
    <w:rsid w:val="000D2F9C"/>
    <w:rsid w:val="00183976"/>
    <w:rsid w:val="001C5603"/>
    <w:rsid w:val="001F274A"/>
    <w:rsid w:val="00245948"/>
    <w:rsid w:val="002A214A"/>
    <w:rsid w:val="002F5AF1"/>
    <w:rsid w:val="0030339C"/>
    <w:rsid w:val="0033022E"/>
    <w:rsid w:val="00341F89"/>
    <w:rsid w:val="00356661"/>
    <w:rsid w:val="00357C26"/>
    <w:rsid w:val="003723C7"/>
    <w:rsid w:val="00374F79"/>
    <w:rsid w:val="003A4AE7"/>
    <w:rsid w:val="003A4CFB"/>
    <w:rsid w:val="003D6868"/>
    <w:rsid w:val="003D7427"/>
    <w:rsid w:val="004124B3"/>
    <w:rsid w:val="00461BD3"/>
    <w:rsid w:val="004677AA"/>
    <w:rsid w:val="00473046"/>
    <w:rsid w:val="004737C3"/>
    <w:rsid w:val="004B1A7C"/>
    <w:rsid w:val="004D0DD0"/>
    <w:rsid w:val="004E1933"/>
    <w:rsid w:val="004F2BF7"/>
    <w:rsid w:val="00500816"/>
    <w:rsid w:val="0050113A"/>
    <w:rsid w:val="00515364"/>
    <w:rsid w:val="00543FBD"/>
    <w:rsid w:val="00570124"/>
    <w:rsid w:val="00576812"/>
    <w:rsid w:val="00586EDD"/>
    <w:rsid w:val="005C50D4"/>
    <w:rsid w:val="005E2871"/>
    <w:rsid w:val="005F4362"/>
    <w:rsid w:val="0063056D"/>
    <w:rsid w:val="0065569D"/>
    <w:rsid w:val="00696819"/>
    <w:rsid w:val="006A079A"/>
    <w:rsid w:val="006B571F"/>
    <w:rsid w:val="006D5529"/>
    <w:rsid w:val="006E6AE6"/>
    <w:rsid w:val="006F59A8"/>
    <w:rsid w:val="007139D0"/>
    <w:rsid w:val="00773DE0"/>
    <w:rsid w:val="0078610F"/>
    <w:rsid w:val="007B1939"/>
    <w:rsid w:val="007B69BD"/>
    <w:rsid w:val="007C07DB"/>
    <w:rsid w:val="007F20A6"/>
    <w:rsid w:val="00841607"/>
    <w:rsid w:val="00842958"/>
    <w:rsid w:val="00861BB5"/>
    <w:rsid w:val="00887A87"/>
    <w:rsid w:val="008C346C"/>
    <w:rsid w:val="008C461C"/>
    <w:rsid w:val="008D3345"/>
    <w:rsid w:val="008D3B6B"/>
    <w:rsid w:val="00900625"/>
    <w:rsid w:val="00902FF0"/>
    <w:rsid w:val="009044E4"/>
    <w:rsid w:val="0093101E"/>
    <w:rsid w:val="00950278"/>
    <w:rsid w:val="00956CB4"/>
    <w:rsid w:val="0096282B"/>
    <w:rsid w:val="00985A7D"/>
    <w:rsid w:val="00993235"/>
    <w:rsid w:val="009B5BCF"/>
    <w:rsid w:val="009C3EAD"/>
    <w:rsid w:val="009C5A3F"/>
    <w:rsid w:val="009C7FBD"/>
    <w:rsid w:val="00A10BBE"/>
    <w:rsid w:val="00A21EA2"/>
    <w:rsid w:val="00A41203"/>
    <w:rsid w:val="00A533F4"/>
    <w:rsid w:val="00A97E3A"/>
    <w:rsid w:val="00AC0F60"/>
    <w:rsid w:val="00AD2AA6"/>
    <w:rsid w:val="00B04EDC"/>
    <w:rsid w:val="00B13A78"/>
    <w:rsid w:val="00B32FA3"/>
    <w:rsid w:val="00B44083"/>
    <w:rsid w:val="00B50EBB"/>
    <w:rsid w:val="00B6711E"/>
    <w:rsid w:val="00B831DF"/>
    <w:rsid w:val="00B93FAE"/>
    <w:rsid w:val="00BA4DF4"/>
    <w:rsid w:val="00BA778F"/>
    <w:rsid w:val="00BB2E5D"/>
    <w:rsid w:val="00BC4A89"/>
    <w:rsid w:val="00BD0088"/>
    <w:rsid w:val="00C20416"/>
    <w:rsid w:val="00C20B17"/>
    <w:rsid w:val="00C4741A"/>
    <w:rsid w:val="00CD2F0E"/>
    <w:rsid w:val="00CD6A40"/>
    <w:rsid w:val="00CF61A2"/>
    <w:rsid w:val="00CF72DF"/>
    <w:rsid w:val="00D17F00"/>
    <w:rsid w:val="00D2589D"/>
    <w:rsid w:val="00D31C0F"/>
    <w:rsid w:val="00D45E7F"/>
    <w:rsid w:val="00D638C5"/>
    <w:rsid w:val="00D732C5"/>
    <w:rsid w:val="00DA459E"/>
    <w:rsid w:val="00DB5D57"/>
    <w:rsid w:val="00DB6BF9"/>
    <w:rsid w:val="00DC439A"/>
    <w:rsid w:val="00DC45E9"/>
    <w:rsid w:val="00DE67C2"/>
    <w:rsid w:val="00DF1EAC"/>
    <w:rsid w:val="00E303C0"/>
    <w:rsid w:val="00E46954"/>
    <w:rsid w:val="00E523B6"/>
    <w:rsid w:val="00E75B31"/>
    <w:rsid w:val="00E92536"/>
    <w:rsid w:val="00EC4A48"/>
    <w:rsid w:val="00EC7EE0"/>
    <w:rsid w:val="00ED61D4"/>
    <w:rsid w:val="00F42F59"/>
    <w:rsid w:val="00F66119"/>
    <w:rsid w:val="00F75F8F"/>
    <w:rsid w:val="00F80A73"/>
    <w:rsid w:val="00FA3FE0"/>
    <w:rsid w:val="00FA53EC"/>
    <w:rsid w:val="00FA67D7"/>
    <w:rsid w:val="00FB43A9"/>
    <w:rsid w:val="00FD6ED3"/>
    <w:rsid w:val="00FE5DD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7C816"/>
  <w15:docId w15:val="{5B920D1D-2ECA-4725-A39F-8701118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31C0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BCF"/>
    <w:rPr>
      <w:rFonts w:ascii="Arial" w:hAnsi="Arial"/>
      <w:vanish/>
      <w:color w:val="808080" w:themeColor="background1" w:themeShade="80"/>
    </w:rPr>
  </w:style>
  <w:style w:type="paragraph" w:customStyle="1" w:styleId="ApplicationFormHeading">
    <w:name w:val="Application Form Heading"/>
    <w:basedOn w:val="Normal"/>
    <w:qFormat/>
    <w:rsid w:val="0033022E"/>
    <w:pPr>
      <w:widowControl w:val="0"/>
      <w:spacing w:before="43" w:after="0" w:line="240" w:lineRule="auto"/>
      <w:ind w:left="5436" w:right="192"/>
    </w:pPr>
    <w:rPr>
      <w:rFonts w:eastAsia="Calibri" w:hAnsi="Calibri" w:cs="Times New Roman"/>
      <w:noProof/>
      <w:sz w:val="44"/>
      <w:lang w:eastAsia="en-AU"/>
    </w:rPr>
  </w:style>
  <w:style w:type="paragraph" w:customStyle="1" w:styleId="TitleofForm">
    <w:name w:val="Title of Form"/>
    <w:basedOn w:val="Normal"/>
    <w:qFormat/>
    <w:rsid w:val="0033022E"/>
    <w:pPr>
      <w:widowControl w:val="0"/>
      <w:spacing w:before="188" w:after="0" w:line="240" w:lineRule="auto"/>
      <w:ind w:left="4395" w:right="-17"/>
      <w:jc w:val="center"/>
    </w:pPr>
    <w:rPr>
      <w:rFonts w:eastAsia="Calibri" w:hAnsi="Calibri" w:cs="Times New Roman"/>
      <w:b/>
      <w:sz w:val="44"/>
      <w:u w:val="single"/>
      <w:lang w:val="en-US"/>
    </w:rPr>
  </w:style>
  <w:style w:type="paragraph" w:customStyle="1" w:styleId="SectionHeading">
    <w:name w:val="Section Heading"/>
    <w:basedOn w:val="Normal"/>
    <w:qFormat/>
    <w:rsid w:val="00D31C0F"/>
    <w:pPr>
      <w:widowControl w:val="0"/>
      <w:spacing w:before="188" w:line="240" w:lineRule="auto"/>
      <w:ind w:left="142" w:right="-17"/>
    </w:pPr>
    <w:rPr>
      <w:rFonts w:ascii="Arial Bold" w:eastAsia="Calibri" w:hAnsi="Arial Bold" w:cs="Times New Roman"/>
      <w:b/>
      <w:caps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31C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qFormat/>
    <w:rsid w:val="00AD2AA6"/>
    <w:pPr>
      <w:widowControl w:val="0"/>
      <w:spacing w:before="240" w:after="0" w:line="240" w:lineRule="auto"/>
      <w:ind w:right="-17"/>
    </w:pPr>
    <w:rPr>
      <w:rFonts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1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1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0625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023BAF"/>
    <w:pPr>
      <w:spacing w:after="60" w:line="240" w:lineRule="auto"/>
      <w:jc w:val="center"/>
    </w:pPr>
    <w:rPr>
      <w:rFonts w:eastAsia="Times New Roman" w:cs="Times New Roman"/>
      <w:sz w:val="24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023BAF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Title">
    <w:name w:val="Title"/>
    <w:basedOn w:val="Normal"/>
    <w:link w:val="TitleChar"/>
    <w:qFormat/>
    <w:rsid w:val="00AD2A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D2A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F4362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rsid w:val="00356661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35666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rsid w:val="00356661"/>
    <w:rPr>
      <w:vertAlign w:val="superscript"/>
    </w:rPr>
  </w:style>
  <w:style w:type="paragraph" w:customStyle="1" w:styleId="m2187441198219131733msolistparagraph">
    <w:name w:val="m_2187441198219131733msolistparagraph"/>
    <w:basedOn w:val="Normal"/>
    <w:rsid w:val="0084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6895448119454164472m-7529532462521176596gmail-m-8909174570425045097m-5771728159364132774m7754133136507013566gmail-m5934165179480432611gmail-m631936920307304880gmail-m-8083645339862565937msolistparagraph">
    <w:name w:val="m_6895448119454164472m-7529532462521176596gmail-m-8909174570425045097m-5771728159364132774m7754133136507013566gmail-m5934165179480432611gmail-m631936920307304880gmail-m-8083645339862565937msolistparagraph"/>
    <w:basedOn w:val="Normal"/>
    <w:rsid w:val="0035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a.nsw.gov.au/fdm/mediation-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a.nsw.gov.au/fdm/mediation-k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armdebt.mediation@ra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D897-81AD-453E-8C56-573709A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Creditor-Initiated Farm Debt Mediation</vt:lpstr>
    </vt:vector>
  </TitlesOfParts>
  <Company>NSW Government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Creditor-Initiated Farm Debt Mediation</dc:title>
  <dc:creator>RAA</dc:creator>
  <cp:lastModifiedBy>Elise Funnell</cp:lastModifiedBy>
  <cp:revision>2</cp:revision>
  <cp:lastPrinted>2018-07-31T22:59:00Z</cp:lastPrinted>
  <dcterms:created xsi:type="dcterms:W3CDTF">2021-03-17T05:19:00Z</dcterms:created>
  <dcterms:modified xsi:type="dcterms:W3CDTF">2021-03-17T05:19:00Z</dcterms:modified>
</cp:coreProperties>
</file>